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AE51" w14:textId="612ABE28" w:rsidR="009607B9" w:rsidRPr="005370DE" w:rsidRDefault="00162E7C">
      <w:pPr>
        <w:pStyle w:val="Standard"/>
        <w:jc w:val="center"/>
        <w:rPr>
          <w:rFonts w:asciiTheme="majorHAnsi" w:hAnsiTheme="majorHAnsi" w:cs="Arial"/>
          <w:b/>
          <w:lang w:val="en-NZ"/>
        </w:rPr>
      </w:pPr>
      <w:r>
        <w:rPr>
          <w:rFonts w:asciiTheme="majorHAnsi" w:hAnsiTheme="majorHAnsi" w:cs="Arial"/>
          <w:b/>
        </w:rPr>
        <w:t xml:space="preserve">Monday </w:t>
      </w:r>
      <w:r w:rsidR="008A3583">
        <w:rPr>
          <w:rFonts w:asciiTheme="majorHAnsi" w:hAnsiTheme="majorHAnsi" w:cs="Arial"/>
          <w:b/>
        </w:rPr>
        <w:t>20 June</w:t>
      </w:r>
      <w:r w:rsidR="009607B9">
        <w:rPr>
          <w:rFonts w:asciiTheme="majorHAnsi" w:hAnsiTheme="majorHAnsi" w:cs="Arial"/>
          <w:b/>
        </w:rPr>
        <w:t xml:space="preserve"> 2022</w:t>
      </w:r>
      <w:r w:rsidR="00BF4559">
        <w:rPr>
          <w:rFonts w:asciiTheme="majorHAnsi" w:hAnsiTheme="majorHAnsi" w:cs="Arial"/>
          <w:b/>
        </w:rPr>
        <w:t xml:space="preserve"> </w:t>
      </w:r>
      <w:r w:rsidR="00810311">
        <w:rPr>
          <w:rFonts w:asciiTheme="majorHAnsi" w:hAnsiTheme="majorHAnsi" w:cs="Arial"/>
          <w:b/>
        </w:rPr>
        <w:t>5.30</w:t>
      </w:r>
      <w:r w:rsidR="00BF4559">
        <w:rPr>
          <w:rFonts w:asciiTheme="majorHAnsi" w:hAnsiTheme="majorHAnsi" w:cs="Arial"/>
          <w:b/>
        </w:rPr>
        <w:t>pm</w:t>
      </w:r>
      <w:r w:rsidR="00562D50" w:rsidRPr="00206628">
        <w:rPr>
          <w:rFonts w:asciiTheme="majorHAnsi" w:hAnsiTheme="majorHAnsi" w:cs="Arial"/>
          <w:b/>
        </w:rPr>
        <w:t xml:space="preserve"> </w:t>
      </w:r>
      <w:r w:rsidR="00F275DD">
        <w:rPr>
          <w:rFonts w:asciiTheme="majorHAnsi" w:hAnsiTheme="majorHAnsi" w:cs="Arial"/>
          <w:b/>
        </w:rPr>
        <w:t xml:space="preserve"> </w:t>
      </w:r>
    </w:p>
    <w:p w14:paraId="48552A50" w14:textId="77777777" w:rsidR="00CA2A42" w:rsidRPr="00206628" w:rsidRDefault="00CA2A42">
      <w:pPr>
        <w:pStyle w:val="Standard"/>
        <w:rPr>
          <w:rFonts w:asciiTheme="majorHAnsi" w:hAnsiTheme="majorHAnsi" w:cs="Arial"/>
        </w:rPr>
      </w:pPr>
    </w:p>
    <w:p w14:paraId="06451B4E" w14:textId="77777777" w:rsidR="00CA2A42" w:rsidRPr="00206628" w:rsidRDefault="008362EC" w:rsidP="00843244">
      <w:pPr>
        <w:pStyle w:val="Header"/>
        <w:ind w:left="-284" w:right="250"/>
        <w:jc w:val="both"/>
        <w:rPr>
          <w:rFonts w:asciiTheme="majorHAnsi" w:hAnsiTheme="majorHAnsi"/>
          <w:b/>
          <w:i/>
        </w:rPr>
      </w:pPr>
      <w:r w:rsidRPr="00206628">
        <w:rPr>
          <w:rFonts w:asciiTheme="majorHAnsi" w:hAnsiTheme="majorHAnsi"/>
          <w:b/>
          <w:i/>
        </w:rPr>
        <w:t>The Board is legally responsible for the school. Our role is to watch the far horizon, to support its direction as a Steiner school, and to ensure it arrives safely within the law. The Board provides guidelines within which the staff manage the school.</w:t>
      </w:r>
    </w:p>
    <w:p w14:paraId="24352374" w14:textId="77777777" w:rsidR="00CA2A42" w:rsidRPr="00206628" w:rsidRDefault="00CA2A42">
      <w:pPr>
        <w:pStyle w:val="Standard"/>
        <w:rPr>
          <w:rFonts w:asciiTheme="majorHAnsi" w:hAnsiTheme="majorHAnsi" w:cs="Arial"/>
        </w:rPr>
      </w:pPr>
    </w:p>
    <w:p w14:paraId="5C3E8EAB" w14:textId="479CD9EE" w:rsidR="00C97EFA" w:rsidRPr="00206628" w:rsidRDefault="008362EC" w:rsidP="00C861D4">
      <w:pPr>
        <w:pStyle w:val="Standard"/>
        <w:rPr>
          <w:rFonts w:asciiTheme="majorHAnsi" w:hAnsiTheme="majorHAnsi"/>
        </w:rPr>
      </w:pPr>
      <w:r w:rsidRPr="00206628">
        <w:rPr>
          <w:rFonts w:asciiTheme="majorHAnsi" w:hAnsiTheme="majorHAnsi"/>
        </w:rPr>
        <w:t xml:space="preserve">Present : </w:t>
      </w:r>
      <w:r w:rsidR="009E31A9" w:rsidRPr="00206628">
        <w:rPr>
          <w:rFonts w:asciiTheme="majorHAnsi" w:hAnsiTheme="majorHAnsi"/>
        </w:rPr>
        <w:t xml:space="preserve">Pene Johnstone, </w:t>
      </w:r>
      <w:r w:rsidR="00C8312D" w:rsidRPr="00206628">
        <w:rPr>
          <w:rFonts w:asciiTheme="majorHAnsi" w:hAnsiTheme="majorHAnsi"/>
        </w:rPr>
        <w:t>Danny Fridberg</w:t>
      </w:r>
      <w:r w:rsidR="00EE516C" w:rsidRPr="00206628">
        <w:rPr>
          <w:rFonts w:asciiTheme="majorHAnsi" w:hAnsiTheme="majorHAnsi"/>
        </w:rPr>
        <w:t xml:space="preserve"> (Chair)</w:t>
      </w:r>
      <w:r w:rsidR="004C019B">
        <w:rPr>
          <w:rFonts w:asciiTheme="majorHAnsi" w:hAnsiTheme="majorHAnsi"/>
        </w:rPr>
        <w:t>,</w:t>
      </w:r>
      <w:r w:rsidR="00BF4559" w:rsidRPr="00BF4559">
        <w:rPr>
          <w:rFonts w:asciiTheme="majorHAnsi" w:hAnsiTheme="majorHAnsi"/>
        </w:rPr>
        <w:t xml:space="preserve"> </w:t>
      </w:r>
      <w:r w:rsidR="00BF4559" w:rsidRPr="00206628">
        <w:rPr>
          <w:rFonts w:asciiTheme="majorHAnsi" w:hAnsiTheme="majorHAnsi"/>
        </w:rPr>
        <w:t>Clare Ridout (Board Secretary)</w:t>
      </w:r>
      <w:r w:rsidR="00BF4559">
        <w:rPr>
          <w:rFonts w:asciiTheme="majorHAnsi" w:hAnsiTheme="majorHAnsi"/>
        </w:rPr>
        <w:t>,</w:t>
      </w:r>
      <w:r w:rsidR="005370DE" w:rsidRPr="005370DE">
        <w:rPr>
          <w:rFonts w:asciiTheme="majorHAnsi" w:hAnsiTheme="majorHAnsi"/>
        </w:rPr>
        <w:t xml:space="preserve"> </w:t>
      </w:r>
      <w:r w:rsidR="005370DE" w:rsidRPr="00206628">
        <w:rPr>
          <w:rFonts w:asciiTheme="majorHAnsi" w:hAnsiTheme="majorHAnsi"/>
        </w:rPr>
        <w:t>Helen Thomlinson</w:t>
      </w:r>
      <w:r w:rsidR="006430D8">
        <w:rPr>
          <w:rFonts w:asciiTheme="majorHAnsi" w:hAnsiTheme="majorHAnsi"/>
        </w:rPr>
        <w:t xml:space="preserve">, </w:t>
      </w:r>
      <w:r w:rsidR="00B36E91">
        <w:rPr>
          <w:rFonts w:asciiTheme="majorHAnsi" w:hAnsiTheme="majorHAnsi"/>
        </w:rPr>
        <w:t>Emily Czibe</w:t>
      </w:r>
      <w:r w:rsidR="002705DE">
        <w:rPr>
          <w:rFonts w:asciiTheme="majorHAnsi" w:hAnsiTheme="majorHAnsi"/>
        </w:rPr>
        <w:t>re</w:t>
      </w:r>
      <w:r w:rsidR="00D2579A">
        <w:rPr>
          <w:rFonts w:asciiTheme="majorHAnsi" w:hAnsiTheme="majorHAnsi"/>
        </w:rPr>
        <w:t xml:space="preserve">, </w:t>
      </w:r>
      <w:r w:rsidR="00F56923">
        <w:rPr>
          <w:rFonts w:asciiTheme="majorHAnsi" w:hAnsiTheme="majorHAnsi"/>
        </w:rPr>
        <w:t>Chris Bay (late).</w:t>
      </w:r>
    </w:p>
    <w:p w14:paraId="77967E57" w14:textId="0BC28930" w:rsidR="00EB1F09" w:rsidRDefault="00F91219">
      <w:pPr>
        <w:pStyle w:val="Standard"/>
        <w:rPr>
          <w:rFonts w:asciiTheme="majorHAnsi" w:hAnsiTheme="majorHAnsi"/>
        </w:rPr>
      </w:pPr>
      <w:r w:rsidRPr="00206628">
        <w:rPr>
          <w:rFonts w:asciiTheme="majorHAnsi" w:hAnsiTheme="majorHAnsi"/>
        </w:rPr>
        <w:t>A</w:t>
      </w:r>
      <w:r w:rsidR="00433244" w:rsidRPr="00206628">
        <w:rPr>
          <w:rFonts w:asciiTheme="majorHAnsi" w:hAnsiTheme="majorHAnsi"/>
        </w:rPr>
        <w:t>pologies :</w:t>
      </w:r>
      <w:r w:rsidR="00D2579A" w:rsidRPr="00D2579A">
        <w:rPr>
          <w:rFonts w:asciiTheme="majorHAnsi" w:hAnsiTheme="majorHAnsi"/>
        </w:rPr>
        <w:t xml:space="preserve"> </w:t>
      </w:r>
      <w:r w:rsidR="009B7834">
        <w:rPr>
          <w:rFonts w:asciiTheme="majorHAnsi" w:hAnsiTheme="majorHAnsi"/>
        </w:rPr>
        <w:t>Stefan Roesch</w:t>
      </w:r>
      <w:r w:rsidR="005370DE">
        <w:rPr>
          <w:rFonts w:asciiTheme="majorHAnsi" w:hAnsiTheme="majorHAnsi"/>
        </w:rPr>
        <w:t>,</w:t>
      </w:r>
      <w:r w:rsidR="006F5003" w:rsidRPr="006F5003">
        <w:rPr>
          <w:rFonts w:asciiTheme="majorHAnsi" w:hAnsiTheme="majorHAnsi"/>
        </w:rPr>
        <w:t xml:space="preserve"> </w:t>
      </w:r>
      <w:r w:rsidR="006F5003">
        <w:rPr>
          <w:rFonts w:asciiTheme="majorHAnsi" w:hAnsiTheme="majorHAnsi"/>
        </w:rPr>
        <w:t>Zahra Muhammed-Shah, Cassino Doyle</w:t>
      </w:r>
      <w:r w:rsidR="00F56923">
        <w:rPr>
          <w:rFonts w:asciiTheme="majorHAnsi" w:hAnsiTheme="majorHAnsi"/>
        </w:rPr>
        <w:t>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EB1F09" w:rsidRPr="00206628" w14:paraId="5D1D0CEA" w14:textId="77777777" w:rsidTr="004B58D3">
        <w:trPr>
          <w:tblHeader/>
        </w:trPr>
        <w:tc>
          <w:tcPr>
            <w:tcW w:w="9073" w:type="dxa"/>
          </w:tcPr>
          <w:p w14:paraId="485A4842" w14:textId="63CD5653" w:rsidR="00C861D4" w:rsidRPr="00206628" w:rsidRDefault="005E40DC" w:rsidP="004B5FE4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</w:rPr>
            </w:pPr>
            <w:r w:rsidRPr="00206628">
              <w:rPr>
                <w:rFonts w:asciiTheme="majorHAnsi" w:hAnsiTheme="majorHAnsi"/>
                <w:b/>
              </w:rPr>
              <w:t>Minutes and matters arising</w:t>
            </w:r>
            <w:r w:rsidR="00624D5D" w:rsidRPr="00206628">
              <w:rPr>
                <w:rFonts w:asciiTheme="majorHAnsi" w:hAnsiTheme="majorHAnsi"/>
                <w:b/>
              </w:rPr>
              <w:t>, reminder re conflict of interest</w:t>
            </w:r>
          </w:p>
          <w:p w14:paraId="6E26AC60" w14:textId="0036D839" w:rsidR="00EB1F09" w:rsidRPr="00206628" w:rsidRDefault="00EB1F09" w:rsidP="00C861D4">
            <w:pPr>
              <w:pStyle w:val="Standard"/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14:paraId="5CAFBE1C" w14:textId="2FC0A5F2" w:rsidR="00EB1F09" w:rsidRPr="00206628" w:rsidRDefault="00D90A4C" w:rsidP="0041468C">
            <w:pPr>
              <w:pStyle w:val="Standard"/>
              <w:jc w:val="center"/>
              <w:rPr>
                <w:rFonts w:asciiTheme="majorHAnsi" w:hAnsiTheme="majorHAnsi"/>
                <w:b/>
              </w:rPr>
            </w:pPr>
            <w:r w:rsidRPr="00206628">
              <w:rPr>
                <w:rFonts w:asciiTheme="majorHAnsi" w:hAnsiTheme="majorHAnsi"/>
                <w:b/>
              </w:rPr>
              <w:t>Who</w:t>
            </w:r>
          </w:p>
        </w:tc>
      </w:tr>
      <w:tr w:rsidR="00EB1F09" w:rsidRPr="00206628" w14:paraId="7A049FDE" w14:textId="77777777" w:rsidTr="004B58D3">
        <w:trPr>
          <w:trHeight w:val="5074"/>
        </w:trPr>
        <w:tc>
          <w:tcPr>
            <w:tcW w:w="9073" w:type="dxa"/>
          </w:tcPr>
          <w:p w14:paraId="445817B3" w14:textId="14DB104E" w:rsidR="009607B9" w:rsidRDefault="009607B9" w:rsidP="00843C8A">
            <w:pPr>
              <w:pStyle w:val="Standard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Welcome to </w:t>
            </w:r>
            <w:r w:rsidR="00D207C3">
              <w:rPr>
                <w:rFonts w:asciiTheme="majorHAnsi" w:hAnsiTheme="majorHAnsi"/>
                <w:bCs/>
              </w:rPr>
              <w:t>all.</w:t>
            </w:r>
            <w:r w:rsidR="00593A74">
              <w:rPr>
                <w:rFonts w:asciiTheme="majorHAnsi" w:hAnsiTheme="majorHAnsi"/>
                <w:bCs/>
              </w:rPr>
              <w:t xml:space="preserve"> </w:t>
            </w:r>
            <w:r w:rsidR="008A3583">
              <w:rPr>
                <w:rFonts w:asciiTheme="majorHAnsi" w:hAnsiTheme="majorHAnsi"/>
                <w:bCs/>
              </w:rPr>
              <w:t>A</w:t>
            </w:r>
            <w:r w:rsidR="00593A74">
              <w:rPr>
                <w:rFonts w:asciiTheme="majorHAnsi" w:hAnsiTheme="majorHAnsi"/>
                <w:bCs/>
              </w:rPr>
              <w:t>pologies</w:t>
            </w:r>
            <w:r w:rsidR="008A3583">
              <w:rPr>
                <w:rFonts w:asciiTheme="majorHAnsi" w:hAnsiTheme="majorHAnsi"/>
                <w:bCs/>
              </w:rPr>
              <w:t xml:space="preserve"> from Stefan</w:t>
            </w:r>
            <w:r w:rsidR="00906297">
              <w:rPr>
                <w:rFonts w:asciiTheme="majorHAnsi" w:hAnsiTheme="majorHAnsi"/>
                <w:bCs/>
              </w:rPr>
              <w:t>, Zahra</w:t>
            </w:r>
            <w:r w:rsidR="00C73E2F">
              <w:rPr>
                <w:rFonts w:asciiTheme="majorHAnsi" w:hAnsiTheme="majorHAnsi"/>
                <w:bCs/>
              </w:rPr>
              <w:t>, Cassino</w:t>
            </w:r>
            <w:r w:rsidR="000612D5">
              <w:rPr>
                <w:rFonts w:asciiTheme="majorHAnsi" w:hAnsiTheme="majorHAnsi"/>
                <w:bCs/>
              </w:rPr>
              <w:t>.</w:t>
            </w:r>
          </w:p>
          <w:p w14:paraId="197BA08A" w14:textId="72CD1FBC" w:rsidR="00906297" w:rsidRDefault="00C73E2F" w:rsidP="00843C8A">
            <w:pPr>
              <w:pStyle w:val="Standard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Board was not</w:t>
            </w:r>
            <w:r w:rsidR="00906297">
              <w:rPr>
                <w:rFonts w:asciiTheme="majorHAnsi" w:hAnsiTheme="majorHAnsi"/>
                <w:bCs/>
              </w:rPr>
              <w:t xml:space="preserve"> quorate </w:t>
            </w:r>
            <w:r w:rsidR="000612D5">
              <w:rPr>
                <w:rFonts w:asciiTheme="majorHAnsi" w:hAnsiTheme="majorHAnsi"/>
                <w:bCs/>
              </w:rPr>
              <w:t xml:space="preserve">at the start </w:t>
            </w:r>
            <w:r>
              <w:rPr>
                <w:rFonts w:asciiTheme="majorHAnsi" w:hAnsiTheme="majorHAnsi"/>
                <w:bCs/>
              </w:rPr>
              <w:t xml:space="preserve">of meeting </w:t>
            </w:r>
            <w:r w:rsidR="00906297">
              <w:rPr>
                <w:rFonts w:asciiTheme="majorHAnsi" w:hAnsiTheme="majorHAnsi"/>
                <w:bCs/>
              </w:rPr>
              <w:t xml:space="preserve">so decisions </w:t>
            </w:r>
            <w:r w:rsidR="000612D5">
              <w:rPr>
                <w:rFonts w:asciiTheme="majorHAnsi" w:hAnsiTheme="majorHAnsi"/>
                <w:bCs/>
              </w:rPr>
              <w:t>delayed for approval until Chris arrived</w:t>
            </w:r>
            <w:r w:rsidR="006F5003">
              <w:rPr>
                <w:rFonts w:asciiTheme="majorHAnsi" w:hAnsiTheme="majorHAnsi"/>
                <w:bCs/>
              </w:rPr>
              <w:t>.</w:t>
            </w:r>
          </w:p>
          <w:p w14:paraId="42953683" w14:textId="06633858" w:rsidR="0063713A" w:rsidRDefault="0063713A" w:rsidP="00843C8A">
            <w:pPr>
              <w:pStyle w:val="Standard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No conflict</w:t>
            </w:r>
            <w:r w:rsidR="001F0D14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of interest</w:t>
            </w:r>
            <w:r w:rsidR="009B436F">
              <w:rPr>
                <w:rFonts w:asciiTheme="majorHAnsi" w:hAnsiTheme="majorHAnsi"/>
                <w:bCs/>
              </w:rPr>
              <w:t xml:space="preserve"> declare</w:t>
            </w:r>
            <w:r w:rsidR="001F0D14">
              <w:rPr>
                <w:rFonts w:asciiTheme="majorHAnsi" w:hAnsiTheme="majorHAnsi"/>
                <w:bCs/>
              </w:rPr>
              <w:t>d</w:t>
            </w:r>
            <w:r>
              <w:rPr>
                <w:rFonts w:asciiTheme="majorHAnsi" w:hAnsiTheme="majorHAnsi"/>
                <w:bCs/>
              </w:rPr>
              <w:t>.</w:t>
            </w:r>
          </w:p>
          <w:p w14:paraId="173FD570" w14:textId="021FD9C2" w:rsidR="0063713A" w:rsidRDefault="0063713A" w:rsidP="00843C8A">
            <w:pPr>
              <w:pStyle w:val="Standard"/>
              <w:rPr>
                <w:rFonts w:asciiTheme="majorHAnsi" w:hAnsiTheme="majorHAnsi"/>
                <w:bCs/>
              </w:rPr>
            </w:pPr>
          </w:p>
          <w:p w14:paraId="72CED000" w14:textId="726506CE" w:rsidR="002F5FB0" w:rsidRPr="000A1295" w:rsidRDefault="0004153D" w:rsidP="00843C8A">
            <w:pPr>
              <w:pStyle w:val="Standard"/>
              <w:rPr>
                <w:rFonts w:asciiTheme="majorHAnsi" w:hAnsiTheme="majorHAnsi"/>
                <w:bCs/>
                <w:color w:val="5B9BD5" w:themeColor="accent1"/>
              </w:rPr>
            </w:pPr>
            <w:r>
              <w:rPr>
                <w:rFonts w:asciiTheme="majorHAnsi" w:hAnsiTheme="majorHAnsi"/>
                <w:bCs/>
              </w:rPr>
              <w:t xml:space="preserve">Minutes approved of </w:t>
            </w:r>
            <w:r w:rsidR="0028295C">
              <w:rPr>
                <w:rFonts w:asciiTheme="majorHAnsi" w:hAnsiTheme="majorHAnsi"/>
                <w:bCs/>
              </w:rPr>
              <w:t>23 May</w:t>
            </w:r>
            <w:r w:rsidR="00A3177F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approved as accurate.</w:t>
            </w:r>
            <w:r w:rsidR="00BC7360">
              <w:rPr>
                <w:rFonts w:asciiTheme="majorHAnsi" w:hAnsiTheme="majorHAnsi"/>
                <w:bCs/>
              </w:rPr>
              <w:t xml:space="preserve"> </w:t>
            </w:r>
            <w:r w:rsidR="003630D6">
              <w:rPr>
                <w:rFonts w:asciiTheme="majorHAnsi" w:hAnsiTheme="majorHAnsi"/>
                <w:bCs/>
              </w:rPr>
              <w:t>HT moved, CB seconded</w:t>
            </w:r>
            <w:r w:rsidR="000A1295" w:rsidRPr="000A1295">
              <w:rPr>
                <w:rFonts w:asciiTheme="majorHAnsi" w:hAnsiTheme="majorHAnsi"/>
                <w:bCs/>
                <w:color w:val="5B9BD5" w:themeColor="accent1"/>
              </w:rPr>
              <w:t>.</w:t>
            </w:r>
          </w:p>
          <w:p w14:paraId="36653800" w14:textId="2D9A25AF" w:rsidR="004C74DA" w:rsidRDefault="004C74DA" w:rsidP="00843C8A">
            <w:pPr>
              <w:pStyle w:val="Standard"/>
              <w:rPr>
                <w:rFonts w:asciiTheme="majorHAnsi" w:hAnsiTheme="majorHAnsi"/>
                <w:bCs/>
              </w:rPr>
            </w:pPr>
          </w:p>
          <w:p w14:paraId="12370FA5" w14:textId="7A0A954A" w:rsidR="000A66F9" w:rsidRDefault="000A66F9" w:rsidP="00843C8A">
            <w:pPr>
              <w:pStyle w:val="Standard"/>
              <w:rPr>
                <w:rFonts w:asciiTheme="majorHAnsi" w:hAnsiTheme="majorHAnsi"/>
                <w:b/>
              </w:rPr>
            </w:pPr>
            <w:r w:rsidRPr="00D412B8">
              <w:rPr>
                <w:rFonts w:asciiTheme="majorHAnsi" w:hAnsiTheme="majorHAnsi"/>
                <w:b/>
              </w:rPr>
              <w:t>Matters arising</w:t>
            </w:r>
          </w:p>
          <w:p w14:paraId="59C8D21E" w14:textId="2A0FB529" w:rsidR="005B1335" w:rsidRPr="002D5EAE" w:rsidRDefault="007E149C" w:rsidP="00843C8A">
            <w:pPr>
              <w:pStyle w:val="Standard"/>
              <w:numPr>
                <w:ilvl w:val="0"/>
                <w:numId w:val="61"/>
              </w:numPr>
              <w:rPr>
                <w:rFonts w:asciiTheme="majorHAnsi" w:hAnsiTheme="majorHAnsi"/>
                <w:bCs/>
              </w:rPr>
            </w:pPr>
            <w:r w:rsidRPr="00FA5407">
              <w:rPr>
                <w:rFonts w:asciiTheme="majorHAnsi" w:hAnsiTheme="majorHAnsi"/>
                <w:bCs/>
              </w:rPr>
              <w:t>Staff Survey – not brou</w:t>
            </w:r>
            <w:r w:rsidR="00016AF1" w:rsidRPr="00FA5407">
              <w:rPr>
                <w:rFonts w:asciiTheme="majorHAnsi" w:hAnsiTheme="majorHAnsi"/>
                <w:bCs/>
              </w:rPr>
              <w:t>ght to this meeting. Results – per NZSTA</w:t>
            </w:r>
            <w:r w:rsidR="00FA5407">
              <w:rPr>
                <w:rFonts w:asciiTheme="majorHAnsi" w:hAnsiTheme="majorHAnsi"/>
                <w:bCs/>
              </w:rPr>
              <w:t xml:space="preserve"> – can be </w:t>
            </w:r>
            <w:r w:rsidR="00C73E2F">
              <w:rPr>
                <w:rFonts w:asciiTheme="majorHAnsi" w:hAnsiTheme="majorHAnsi"/>
                <w:bCs/>
              </w:rPr>
              <w:t xml:space="preserve">used </w:t>
            </w:r>
            <w:r w:rsidR="00FA5407">
              <w:rPr>
                <w:rFonts w:asciiTheme="majorHAnsi" w:hAnsiTheme="majorHAnsi"/>
                <w:bCs/>
              </w:rPr>
              <w:t>as the Board wishes.</w:t>
            </w:r>
            <w:r w:rsidR="001601C5">
              <w:rPr>
                <w:rFonts w:asciiTheme="majorHAnsi" w:hAnsiTheme="majorHAnsi"/>
                <w:bCs/>
              </w:rPr>
              <w:t xml:space="preserve"> DF will present results to </w:t>
            </w:r>
            <w:r w:rsidR="00BE4653">
              <w:rPr>
                <w:rFonts w:asciiTheme="majorHAnsi" w:hAnsiTheme="majorHAnsi"/>
                <w:bCs/>
              </w:rPr>
              <w:t xml:space="preserve">HT and </w:t>
            </w:r>
            <w:r w:rsidR="005B1335">
              <w:rPr>
                <w:rFonts w:asciiTheme="majorHAnsi" w:hAnsiTheme="majorHAnsi"/>
                <w:bCs/>
              </w:rPr>
              <w:t>then the Board will decide will decide what to do with the results.</w:t>
            </w:r>
            <w:r w:rsidR="00BD3304">
              <w:rPr>
                <w:rFonts w:asciiTheme="majorHAnsi" w:hAnsiTheme="majorHAnsi"/>
                <w:bCs/>
              </w:rPr>
              <w:t xml:space="preserve"> </w:t>
            </w:r>
          </w:p>
          <w:p w14:paraId="706770D7" w14:textId="33AC38B8" w:rsidR="00BD3304" w:rsidRPr="002D5EAE" w:rsidRDefault="00016AF1" w:rsidP="00BD3304">
            <w:pPr>
              <w:pStyle w:val="Standard"/>
              <w:numPr>
                <w:ilvl w:val="0"/>
                <w:numId w:val="61"/>
              </w:numPr>
              <w:rPr>
                <w:rFonts w:asciiTheme="majorHAnsi" w:hAnsiTheme="majorHAnsi"/>
                <w:bCs/>
              </w:rPr>
            </w:pPr>
            <w:r w:rsidRPr="00FA5407">
              <w:rPr>
                <w:rFonts w:asciiTheme="majorHAnsi" w:hAnsiTheme="majorHAnsi"/>
                <w:bCs/>
              </w:rPr>
              <w:t>Principal Performance Agreement – will meet PJ and HT</w:t>
            </w:r>
            <w:r w:rsidR="002D5EAE">
              <w:rPr>
                <w:rFonts w:asciiTheme="majorHAnsi" w:hAnsiTheme="majorHAnsi"/>
                <w:bCs/>
              </w:rPr>
              <w:t xml:space="preserve"> for goal setting</w:t>
            </w:r>
          </w:p>
          <w:p w14:paraId="79F864CE" w14:textId="5C469320" w:rsidR="00385151" w:rsidRDefault="009D5548" w:rsidP="002D5EAE">
            <w:pPr>
              <w:pStyle w:val="Standard"/>
              <w:numPr>
                <w:ilvl w:val="0"/>
                <w:numId w:val="6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Lead testing</w:t>
            </w:r>
            <w:r w:rsidR="0004153D">
              <w:rPr>
                <w:rFonts w:asciiTheme="majorHAnsi" w:hAnsiTheme="majorHAnsi"/>
                <w:bCs/>
              </w:rPr>
              <w:t xml:space="preserve"> – CR is undertaking </w:t>
            </w:r>
            <w:r w:rsidR="00CA0682">
              <w:rPr>
                <w:rFonts w:asciiTheme="majorHAnsi" w:hAnsiTheme="majorHAnsi"/>
                <w:bCs/>
              </w:rPr>
              <w:t>this as she has a kit</w:t>
            </w:r>
            <w:r w:rsidR="00C967FB">
              <w:rPr>
                <w:rFonts w:asciiTheme="majorHAnsi" w:hAnsiTheme="majorHAnsi"/>
                <w:bCs/>
              </w:rPr>
              <w:t xml:space="preserve"> </w:t>
            </w:r>
          </w:p>
          <w:p w14:paraId="34E8AD73" w14:textId="532B1B61" w:rsidR="0007126D" w:rsidRPr="003E602D" w:rsidRDefault="004D2E14" w:rsidP="002D5EAE">
            <w:pPr>
              <w:pStyle w:val="Standard"/>
              <w:numPr>
                <w:ilvl w:val="0"/>
                <w:numId w:val="6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CR to check with Nikki about cyclical maintenance underfunding</w:t>
            </w:r>
          </w:p>
          <w:p w14:paraId="0490A595" w14:textId="22049A59" w:rsidR="00CA0682" w:rsidRDefault="00322AC4" w:rsidP="002D5EAE">
            <w:pPr>
              <w:pStyle w:val="Standard"/>
              <w:numPr>
                <w:ilvl w:val="0"/>
                <w:numId w:val="6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School docs</w:t>
            </w:r>
            <w:r w:rsidR="00C40C41">
              <w:rPr>
                <w:rFonts w:asciiTheme="majorHAnsi" w:hAnsiTheme="majorHAnsi"/>
                <w:bCs/>
              </w:rPr>
              <w:t xml:space="preserve"> </w:t>
            </w:r>
            <w:r w:rsidR="009F638D">
              <w:rPr>
                <w:rFonts w:asciiTheme="majorHAnsi" w:hAnsiTheme="majorHAnsi"/>
                <w:bCs/>
              </w:rPr>
              <w:t>– CR</w:t>
            </w:r>
            <w:r w:rsidR="00922DD5">
              <w:rPr>
                <w:rFonts w:asciiTheme="majorHAnsi" w:hAnsiTheme="majorHAnsi"/>
                <w:bCs/>
              </w:rPr>
              <w:t xml:space="preserve"> to review this as a po</w:t>
            </w:r>
            <w:r w:rsidR="002D5EAE">
              <w:rPr>
                <w:rFonts w:asciiTheme="majorHAnsi" w:hAnsiTheme="majorHAnsi"/>
                <w:bCs/>
              </w:rPr>
              <w:t>tential way to keep school policies and procedures up to date</w:t>
            </w:r>
          </w:p>
          <w:p w14:paraId="55D6642B" w14:textId="6B7BB9B8" w:rsidR="00E45B65" w:rsidRDefault="00E45B65" w:rsidP="002D5EAE">
            <w:pPr>
              <w:pStyle w:val="Standard"/>
              <w:numPr>
                <w:ilvl w:val="0"/>
                <w:numId w:val="6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DF to still meet with Board members to assess how board is going</w:t>
            </w:r>
            <w:r w:rsidR="00B45C1C">
              <w:rPr>
                <w:rFonts w:asciiTheme="majorHAnsi" w:hAnsiTheme="majorHAnsi"/>
                <w:bCs/>
              </w:rPr>
              <w:t>.</w:t>
            </w:r>
          </w:p>
          <w:p w14:paraId="48AFE41F" w14:textId="7CDD6A03" w:rsidR="004D2E14" w:rsidRDefault="00A532A7" w:rsidP="002D5EAE">
            <w:pPr>
              <w:pStyle w:val="Standard"/>
              <w:numPr>
                <w:ilvl w:val="0"/>
                <w:numId w:val="61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Board members – </w:t>
            </w:r>
            <w:r w:rsidR="009F638D">
              <w:rPr>
                <w:rFonts w:asciiTheme="majorHAnsi" w:hAnsiTheme="majorHAnsi"/>
                <w:bCs/>
              </w:rPr>
              <w:t xml:space="preserve">PJ will </w:t>
            </w:r>
            <w:r>
              <w:rPr>
                <w:rFonts w:asciiTheme="majorHAnsi" w:hAnsiTheme="majorHAnsi"/>
                <w:bCs/>
              </w:rPr>
              <w:t>follow up other</w:t>
            </w:r>
            <w:r w:rsidR="00803545">
              <w:rPr>
                <w:rFonts w:asciiTheme="majorHAnsi" w:hAnsiTheme="majorHAnsi"/>
                <w:bCs/>
              </w:rPr>
              <w:t xml:space="preserve"> suggestions (Tim, Gabriel</w:t>
            </w:r>
            <w:r w:rsidR="009F638D">
              <w:rPr>
                <w:rFonts w:asciiTheme="majorHAnsi" w:hAnsiTheme="majorHAnsi"/>
                <w:bCs/>
              </w:rPr>
              <w:t>le</w:t>
            </w:r>
            <w:r w:rsidR="00AF2C87">
              <w:rPr>
                <w:rFonts w:asciiTheme="majorHAnsi" w:hAnsiTheme="majorHAnsi"/>
                <w:bCs/>
              </w:rPr>
              <w:t>, Luke</w:t>
            </w:r>
            <w:r w:rsidR="00D97827">
              <w:rPr>
                <w:rFonts w:asciiTheme="majorHAnsi" w:hAnsiTheme="majorHAnsi"/>
                <w:bCs/>
              </w:rPr>
              <w:t>, Nina</w:t>
            </w:r>
            <w:r w:rsidR="009F638D">
              <w:rPr>
                <w:rFonts w:asciiTheme="majorHAnsi" w:hAnsiTheme="majorHAnsi"/>
                <w:bCs/>
              </w:rPr>
              <w:t>)</w:t>
            </w:r>
          </w:p>
          <w:p w14:paraId="5F5A5CF4" w14:textId="77777777" w:rsidR="00C76C48" w:rsidRDefault="00C76C48" w:rsidP="00EF3C63">
            <w:pPr>
              <w:pStyle w:val="NoSpacing"/>
              <w:rPr>
                <w:rFonts w:asciiTheme="majorHAnsi" w:eastAsia="Times New Roman" w:hAnsiTheme="majorHAnsi"/>
                <w:bCs/>
                <w:kern w:val="3"/>
                <w:szCs w:val="20"/>
              </w:rPr>
            </w:pPr>
          </w:p>
          <w:p w14:paraId="3E85578E" w14:textId="15963A6A" w:rsidR="00EF3C63" w:rsidRPr="00E77373" w:rsidRDefault="00337347" w:rsidP="00FD7ECD">
            <w:pPr>
              <w:pStyle w:val="NoSpacing"/>
              <w:rPr>
                <w:rFonts w:asciiTheme="majorHAnsi" w:eastAsia="Times New Roman" w:hAnsiTheme="majorHAnsi"/>
                <w:bCs/>
                <w:kern w:val="3"/>
                <w:szCs w:val="20"/>
              </w:rPr>
            </w:pPr>
            <w:r>
              <w:rPr>
                <w:rFonts w:asciiTheme="majorHAnsi" w:eastAsia="Times New Roman" w:hAnsiTheme="majorHAnsi"/>
                <w:bCs/>
                <w:kern w:val="3"/>
                <w:szCs w:val="20"/>
              </w:rPr>
              <w:t>One child</w:t>
            </w:r>
            <w:r w:rsidR="00EF3C63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about to turn 6</w:t>
            </w:r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</w:t>
            </w:r>
            <w:r w:rsidR="00532E3D">
              <w:rPr>
                <w:rFonts w:asciiTheme="majorHAnsi" w:eastAsia="Times New Roman" w:hAnsiTheme="majorHAnsi"/>
                <w:bCs/>
                <w:kern w:val="3"/>
                <w:szCs w:val="20"/>
              </w:rPr>
              <w:t>:</w:t>
            </w:r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authorisation</w:t>
            </w:r>
            <w:r w:rsidR="00532E3D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given by </w:t>
            </w:r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>Board</w:t>
            </w:r>
            <w:r w:rsidR="002D5EAE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</w:t>
            </w:r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>this month</w:t>
            </w:r>
            <w:r w:rsidR="000A1295">
              <w:rPr>
                <w:rFonts w:asciiTheme="majorHAnsi" w:eastAsia="Times New Roman" w:hAnsiTheme="majorHAnsi"/>
                <w:bCs/>
                <w:kern w:val="3"/>
                <w:szCs w:val="20"/>
              </w:rPr>
              <w:t xml:space="preserve"> </w:t>
            </w:r>
            <w:r w:rsidR="003630D6">
              <w:rPr>
                <w:rFonts w:asciiTheme="majorHAnsi" w:hAnsiTheme="majorHAnsi"/>
                <w:bCs/>
                <w:szCs w:val="20"/>
              </w:rPr>
              <w:t xml:space="preserve">DF </w:t>
            </w:r>
            <w:r w:rsidR="003630D6">
              <w:rPr>
                <w:rFonts w:asciiTheme="majorHAnsi" w:hAnsiTheme="majorHAnsi"/>
                <w:bCs/>
              </w:rPr>
              <w:t>moved, CB seconded</w:t>
            </w:r>
            <w:r w:rsidR="001C6BB4">
              <w:rPr>
                <w:rFonts w:asciiTheme="majorHAnsi" w:eastAsia="Times New Roman" w:hAnsiTheme="majorHAnsi"/>
                <w:bCs/>
                <w:kern w:val="3"/>
                <w:szCs w:val="20"/>
              </w:rPr>
              <w:t>.</w:t>
            </w:r>
          </w:p>
        </w:tc>
        <w:tc>
          <w:tcPr>
            <w:tcW w:w="850" w:type="dxa"/>
          </w:tcPr>
          <w:p w14:paraId="3F12A01F" w14:textId="4895A7F1" w:rsidR="009030C2" w:rsidRDefault="009030C2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3058AADC" w14:textId="549F7963" w:rsidR="009030C2" w:rsidRDefault="009030C2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53364EB4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01354CD1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024E43C9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68DABDC6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21D23D00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1EB2E915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53C8697C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3714C2E2" w14:textId="3BE51032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DF</w:t>
            </w:r>
          </w:p>
          <w:p w14:paraId="0A27A02B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634C7B6A" w14:textId="2F6BDF55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PJ/HT</w:t>
            </w:r>
          </w:p>
          <w:p w14:paraId="7D7AB721" w14:textId="77777777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3F9B3DC3" w14:textId="460A8AC6" w:rsidR="002D5EAE" w:rsidRDefault="002D5EAE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</w:t>
            </w:r>
          </w:p>
          <w:p w14:paraId="2C332B42" w14:textId="5F7D3F9B" w:rsidR="00EB4FD9" w:rsidRDefault="00EB4FD9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</w:t>
            </w:r>
          </w:p>
          <w:p w14:paraId="488E49F8" w14:textId="77777777" w:rsidR="00EB4FD9" w:rsidRDefault="00EB4FD9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6591F1AA" w14:textId="0CDD4524" w:rsidR="00EB4FD9" w:rsidRDefault="00EB4FD9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DF</w:t>
            </w:r>
          </w:p>
          <w:p w14:paraId="36F252E6" w14:textId="03B57D3B" w:rsidR="00F0187F" w:rsidRDefault="00EB4FD9" w:rsidP="00C4454D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</w:t>
            </w:r>
          </w:p>
          <w:p w14:paraId="387276A2" w14:textId="1A3DFE78" w:rsidR="00F0187F" w:rsidRDefault="00F0187F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5757FE5C" w14:textId="65C5F52C" w:rsidR="00F0187F" w:rsidRDefault="00F0187F" w:rsidP="00C4454D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14:paraId="1C7CC7AB" w14:textId="6B2AF6C5" w:rsidR="00E81537" w:rsidRPr="00206628" w:rsidRDefault="00E81537" w:rsidP="000B3FFA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</w:tbl>
    <w:p w14:paraId="76BEC67E" w14:textId="32B64FDB" w:rsidR="001112B9" w:rsidRDefault="001112B9" w:rsidP="001112B9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B55C40" w:rsidRPr="00723B3C" w14:paraId="708DF7CB" w14:textId="77777777" w:rsidTr="00DD33CB">
        <w:trPr>
          <w:tblHeader/>
        </w:trPr>
        <w:tc>
          <w:tcPr>
            <w:tcW w:w="9073" w:type="dxa"/>
          </w:tcPr>
          <w:p w14:paraId="1D65E340" w14:textId="5AB56815" w:rsidR="00B55C40" w:rsidRPr="00723B3C" w:rsidRDefault="00E076E7" w:rsidP="00B55C4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b/>
                <w:bCs/>
                <w:lang w:val="en-NZ"/>
              </w:rPr>
            </w:pPr>
            <w:r>
              <w:rPr>
                <w:rFonts w:asciiTheme="majorHAnsi" w:hAnsiTheme="majorHAnsi"/>
                <w:b/>
                <w:bCs/>
                <w:lang w:val="en-NZ"/>
              </w:rPr>
              <w:t>Enrolment Scheme</w:t>
            </w:r>
          </w:p>
        </w:tc>
        <w:tc>
          <w:tcPr>
            <w:tcW w:w="850" w:type="dxa"/>
          </w:tcPr>
          <w:p w14:paraId="68CBE145" w14:textId="77777777" w:rsidR="00B55C40" w:rsidRPr="00723B3C" w:rsidRDefault="00B55C40" w:rsidP="00B37268">
            <w:pPr>
              <w:pStyle w:val="Standard"/>
              <w:rPr>
                <w:rFonts w:asciiTheme="majorHAnsi" w:hAnsiTheme="majorHAnsi"/>
                <w:b/>
                <w:bCs/>
                <w:lang w:val="en-NZ"/>
              </w:rPr>
            </w:pPr>
            <w:r w:rsidRPr="00723B3C">
              <w:rPr>
                <w:rFonts w:asciiTheme="majorHAnsi" w:hAnsiTheme="majorHAnsi"/>
                <w:b/>
                <w:bCs/>
                <w:lang w:val="en-NZ"/>
              </w:rPr>
              <w:t>Who</w:t>
            </w:r>
          </w:p>
        </w:tc>
      </w:tr>
      <w:tr w:rsidR="00B55C40" w14:paraId="1D2D9B2F" w14:textId="77777777" w:rsidTr="00B37268">
        <w:tc>
          <w:tcPr>
            <w:tcW w:w="9073" w:type="dxa"/>
          </w:tcPr>
          <w:p w14:paraId="47787F65" w14:textId="77777777" w:rsidR="00AA6F2C" w:rsidRDefault="00EB4FD9" w:rsidP="00807EF5">
            <w:pPr>
              <w:pStyle w:val="Standard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</w:t>
            </w:r>
            <w:r w:rsidR="00E076E7" w:rsidRPr="00807EF5">
              <w:rPr>
                <w:rFonts w:asciiTheme="majorHAnsi" w:hAnsiTheme="majorHAnsi"/>
                <w:bCs/>
              </w:rPr>
              <w:t>he amended Enrolment Scheme</w:t>
            </w:r>
            <w:r>
              <w:rPr>
                <w:rFonts w:asciiTheme="majorHAnsi" w:hAnsiTheme="majorHAnsi"/>
                <w:bCs/>
              </w:rPr>
              <w:t xml:space="preserve"> : </w:t>
            </w:r>
            <w:r w:rsidR="00E076E7" w:rsidRPr="00807EF5">
              <w:rPr>
                <w:rFonts w:asciiTheme="majorHAnsi" w:hAnsiTheme="majorHAnsi"/>
                <w:bCs/>
              </w:rPr>
              <w:t xml:space="preserve"> the Board pass</w:t>
            </w:r>
            <w:r>
              <w:rPr>
                <w:rFonts w:asciiTheme="majorHAnsi" w:hAnsiTheme="majorHAnsi"/>
                <w:bCs/>
              </w:rPr>
              <w:t>ed</w:t>
            </w:r>
            <w:r w:rsidR="00E076E7" w:rsidRPr="00807EF5">
              <w:rPr>
                <w:rFonts w:asciiTheme="majorHAnsi" w:hAnsiTheme="majorHAnsi"/>
                <w:bCs/>
              </w:rPr>
              <w:t xml:space="preserve"> a resolution </w:t>
            </w:r>
            <w:r>
              <w:rPr>
                <w:rFonts w:asciiTheme="majorHAnsi" w:hAnsiTheme="majorHAnsi"/>
                <w:bCs/>
              </w:rPr>
              <w:t xml:space="preserve">to have an </w:t>
            </w:r>
            <w:r w:rsidR="00E076E7" w:rsidRPr="00807EF5">
              <w:rPr>
                <w:rFonts w:asciiTheme="majorHAnsi" w:hAnsiTheme="majorHAnsi"/>
                <w:bCs/>
              </w:rPr>
              <w:t xml:space="preserve">early adoption </w:t>
            </w:r>
            <w:r>
              <w:rPr>
                <w:rFonts w:asciiTheme="majorHAnsi" w:hAnsiTheme="majorHAnsi"/>
                <w:bCs/>
              </w:rPr>
              <w:t xml:space="preserve">of the scheme </w:t>
            </w:r>
            <w:r w:rsidR="00E076E7" w:rsidRPr="00807EF5">
              <w:rPr>
                <w:rFonts w:asciiTheme="majorHAnsi" w:hAnsiTheme="majorHAnsi"/>
                <w:bCs/>
              </w:rPr>
              <w:t>as from 25 July 2022.</w:t>
            </w:r>
            <w:r w:rsidR="00AA6F2C">
              <w:rPr>
                <w:rFonts w:asciiTheme="majorHAnsi" w:hAnsiTheme="majorHAnsi"/>
                <w:bCs/>
              </w:rPr>
              <w:t xml:space="preserve"> Resolution proposed by HT, seconded DF.</w:t>
            </w:r>
          </w:p>
          <w:p w14:paraId="5CD39C56" w14:textId="7B4CAC3C" w:rsidR="00E076E7" w:rsidRPr="00807EF5" w:rsidRDefault="00E076E7" w:rsidP="00807EF5">
            <w:pPr>
              <w:pStyle w:val="Standard"/>
              <w:rPr>
                <w:rFonts w:asciiTheme="majorHAnsi" w:hAnsiTheme="majorHAnsi"/>
                <w:bCs/>
              </w:rPr>
            </w:pPr>
            <w:r w:rsidRPr="00807EF5">
              <w:rPr>
                <w:rFonts w:asciiTheme="majorHAnsi" w:hAnsiTheme="majorHAnsi"/>
                <w:bCs/>
              </w:rPr>
              <w:t>The school will also have to inform our parent body / local community of this through the newsletter.</w:t>
            </w:r>
          </w:p>
          <w:p w14:paraId="5BF74BE6" w14:textId="6CEB61BB" w:rsidR="00D90D12" w:rsidRPr="00807EF5" w:rsidRDefault="00D90D12" w:rsidP="00807EF5">
            <w:pPr>
              <w:pStyle w:val="Standard"/>
              <w:rPr>
                <w:rFonts w:asciiTheme="majorHAnsi" w:hAnsiTheme="majorHAnsi"/>
                <w:bCs/>
              </w:rPr>
            </w:pPr>
            <w:r w:rsidRPr="00807EF5">
              <w:rPr>
                <w:rFonts w:asciiTheme="majorHAnsi" w:hAnsiTheme="majorHAnsi"/>
                <w:bCs/>
              </w:rPr>
              <w:t xml:space="preserve">CR will check </w:t>
            </w:r>
            <w:r w:rsidR="00F7514C" w:rsidRPr="00807EF5">
              <w:rPr>
                <w:rFonts w:asciiTheme="majorHAnsi" w:hAnsiTheme="majorHAnsi"/>
                <w:bCs/>
              </w:rPr>
              <w:t>o</w:t>
            </w:r>
            <w:r w:rsidRPr="00807EF5">
              <w:rPr>
                <w:rFonts w:asciiTheme="majorHAnsi" w:hAnsiTheme="majorHAnsi"/>
                <w:bCs/>
              </w:rPr>
              <w:t xml:space="preserve">ur enrolment procedure </w:t>
            </w:r>
            <w:r w:rsidR="00C10BDB" w:rsidRPr="00807EF5">
              <w:rPr>
                <w:rFonts w:asciiTheme="majorHAnsi" w:hAnsiTheme="majorHAnsi"/>
                <w:bCs/>
              </w:rPr>
              <w:t>as this will need to be updated.</w:t>
            </w:r>
          </w:p>
          <w:p w14:paraId="4BC1211A" w14:textId="681F1008" w:rsidR="00693E1E" w:rsidRPr="00F7514C" w:rsidRDefault="00192E94" w:rsidP="00807EF5">
            <w:pPr>
              <w:pStyle w:val="Standard"/>
              <w:rPr>
                <w:rFonts w:ascii="Tinos" w:hAnsi="Tinos"/>
                <w:lang w:val="en-NZ"/>
              </w:rPr>
            </w:pPr>
            <w:r w:rsidRPr="00807EF5">
              <w:rPr>
                <w:rFonts w:asciiTheme="majorHAnsi" w:hAnsiTheme="majorHAnsi"/>
                <w:bCs/>
              </w:rPr>
              <w:t>Board recommends early adoption</w:t>
            </w:r>
            <w:r>
              <w:t xml:space="preserve"> </w:t>
            </w:r>
            <w:r w:rsidR="00AE4738" w:rsidRPr="00AE4738">
              <w:rPr>
                <w:rFonts w:asciiTheme="majorHAnsi" w:hAnsiTheme="majorHAnsi"/>
                <w:bCs/>
              </w:rPr>
              <w:t>moved by HT, seconded DF.</w:t>
            </w:r>
          </w:p>
        </w:tc>
        <w:tc>
          <w:tcPr>
            <w:tcW w:w="850" w:type="dxa"/>
          </w:tcPr>
          <w:p w14:paraId="4CA2853E" w14:textId="77777777" w:rsidR="00F0187F" w:rsidRDefault="00F0187F" w:rsidP="00B37268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5C1DDF77" w14:textId="77777777" w:rsidR="004B5266" w:rsidRDefault="004B5266" w:rsidP="00B37268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484E4B4B" w14:textId="77777777" w:rsidR="004B5266" w:rsidRDefault="004B5266" w:rsidP="00B37268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0DFB682B" w14:textId="749EC18C" w:rsidR="004B5266" w:rsidRDefault="004B5266" w:rsidP="00B37268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CR</w:t>
            </w:r>
          </w:p>
          <w:p w14:paraId="4B1FC74C" w14:textId="6827F84A" w:rsidR="00510B0A" w:rsidRDefault="00510B0A" w:rsidP="00C6239C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</w:tbl>
    <w:p w14:paraId="70C0862A" w14:textId="77777777" w:rsidR="00B55C40" w:rsidRDefault="00B55C40" w:rsidP="001112B9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E77373" w:rsidRPr="00206628" w14:paraId="60B0B780" w14:textId="77777777" w:rsidTr="00B56956">
        <w:trPr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83F5" w14:textId="05FEB509" w:rsidR="00E77373" w:rsidRPr="00E77373" w:rsidRDefault="00843139" w:rsidP="00B55C4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Staff </w:t>
            </w:r>
            <w:r w:rsidR="00FD7ECD">
              <w:rPr>
                <w:rFonts w:asciiTheme="majorHAnsi" w:hAnsiTheme="majorHAnsi"/>
                <w:b/>
              </w:rPr>
              <w:t>wellbeing</w:t>
            </w:r>
            <w:r>
              <w:rPr>
                <w:rFonts w:asciiTheme="majorHAnsi" w:hAnsiTheme="majorHAnsi"/>
                <w:b/>
              </w:rPr>
              <w:t xml:space="preserve"> survey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F07" w14:textId="77777777" w:rsidR="00E77373" w:rsidRPr="00206628" w:rsidRDefault="00E77373" w:rsidP="00B56956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 w:rsidRPr="00206628">
              <w:rPr>
                <w:rFonts w:asciiTheme="majorHAnsi" w:hAnsiTheme="majorHAnsi" w:cs="Times New Roman"/>
                <w:b/>
                <w:lang w:val="en-US"/>
              </w:rPr>
              <w:t>Who</w:t>
            </w:r>
          </w:p>
        </w:tc>
      </w:tr>
      <w:tr w:rsidR="00E77373" w:rsidRPr="00206628" w14:paraId="654BA120" w14:textId="77777777" w:rsidTr="00B5695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E087" w14:textId="09740EA0" w:rsidR="000C0C6E" w:rsidRDefault="00807EF5" w:rsidP="000C0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survey has been completed.</w:t>
            </w:r>
            <w:r w:rsidR="000C0C6E">
              <w:rPr>
                <w:rFonts w:asciiTheme="majorHAnsi" w:hAnsiTheme="majorHAnsi"/>
              </w:rPr>
              <w:t xml:space="preserve"> Will look at results next time.</w:t>
            </w:r>
          </w:p>
          <w:p w14:paraId="3154F892" w14:textId="77777777" w:rsidR="00796955" w:rsidRDefault="00796955" w:rsidP="00E77373">
            <w:pPr>
              <w:rPr>
                <w:rFonts w:asciiTheme="majorHAnsi" w:hAnsiTheme="majorHAnsi"/>
              </w:rPr>
            </w:pPr>
          </w:p>
          <w:p w14:paraId="679E3504" w14:textId="5E6A2362" w:rsidR="00F7514C" w:rsidRPr="00206628" w:rsidRDefault="00384630" w:rsidP="00E77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Succession planning for the Board will include handing over of the </w:t>
            </w:r>
            <w:r w:rsidR="005918BE">
              <w:rPr>
                <w:rFonts w:asciiTheme="majorHAnsi" w:hAnsiTheme="majorHAnsi"/>
              </w:rPr>
              <w:t xml:space="preserve">staff survey. Succession planning </w:t>
            </w:r>
            <w:r w:rsidR="000C0C6E">
              <w:rPr>
                <w:rFonts w:asciiTheme="majorHAnsi" w:hAnsiTheme="majorHAnsi"/>
              </w:rPr>
              <w:t>to be on agenda next time.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06D" w14:textId="7BEF5A5D" w:rsidR="00B36E91" w:rsidRPr="00206628" w:rsidRDefault="00B36E91" w:rsidP="00C6239C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14:paraId="3D0EEFCF" w14:textId="77777777" w:rsidR="00CE2210" w:rsidRPr="00206628" w:rsidRDefault="00CE2210" w:rsidP="001112B9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AF62BB" w:rsidRPr="00206628" w14:paraId="1AB8195A" w14:textId="77777777" w:rsidTr="006B1BD4">
        <w:trPr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97B" w14:textId="73F47074" w:rsidR="00AF62BB" w:rsidRPr="00206628" w:rsidRDefault="00FB2C56" w:rsidP="00B55C4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Principal</w:t>
            </w:r>
            <w:r w:rsidR="00AE4738">
              <w:rPr>
                <w:rFonts w:asciiTheme="majorHAnsi" w:hAnsiTheme="majorHAnsi"/>
                <w:b/>
              </w:rPr>
              <w:t>’</w:t>
            </w:r>
            <w:r>
              <w:rPr>
                <w:rFonts w:asciiTheme="majorHAnsi" w:hAnsiTheme="majorHAnsi"/>
                <w:b/>
              </w:rPr>
              <w:t>s report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A3A1" w14:textId="77777777" w:rsidR="00AF62BB" w:rsidRPr="00206628" w:rsidRDefault="00AF62BB" w:rsidP="003268BD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 w:rsidRPr="00206628">
              <w:rPr>
                <w:rFonts w:asciiTheme="majorHAnsi" w:hAnsiTheme="majorHAnsi" w:cs="Times New Roman"/>
                <w:b/>
                <w:lang w:val="en-US"/>
              </w:rPr>
              <w:t>Who</w:t>
            </w:r>
          </w:p>
        </w:tc>
      </w:tr>
      <w:tr w:rsidR="00AF62BB" w:rsidRPr="00206628" w14:paraId="78002A32" w14:textId="77777777" w:rsidTr="0084324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7CC" w14:textId="77777777" w:rsidR="00510B0A" w:rsidRDefault="00EA7446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are starting to write mid year reports</w:t>
            </w:r>
            <w:r w:rsidR="00124501">
              <w:rPr>
                <w:rFonts w:asciiTheme="majorHAnsi" w:hAnsiTheme="majorHAnsi"/>
              </w:rPr>
              <w:t>, so some results are provided in this report prior to the August numeracy and literacy report.</w:t>
            </w:r>
          </w:p>
          <w:p w14:paraId="4961D170" w14:textId="17BF3B86" w:rsidR="005B3C44" w:rsidRDefault="005B3C44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Clarification is that Ab is above, A is at, Wb is well below,</w:t>
            </w:r>
            <w:r w:rsidR="007F4830">
              <w:rPr>
                <w:rFonts w:asciiTheme="majorHAnsi" w:hAnsiTheme="majorHAnsi"/>
              </w:rPr>
              <w:t xml:space="preserve"> Wa is well above</w:t>
            </w:r>
            <w:r w:rsidR="00AC3980">
              <w:rPr>
                <w:rFonts w:asciiTheme="majorHAnsi" w:hAnsiTheme="majorHAnsi"/>
              </w:rPr>
              <w:t xml:space="preserve">, B </w:t>
            </w:r>
            <w:r w:rsidR="00DB3771">
              <w:rPr>
                <w:rFonts w:asciiTheme="majorHAnsi" w:hAnsiTheme="majorHAnsi"/>
              </w:rPr>
              <w:t>is below</w:t>
            </w:r>
            <w:r w:rsidR="00C86707">
              <w:rPr>
                <w:rFonts w:asciiTheme="majorHAnsi" w:hAnsiTheme="majorHAnsi"/>
              </w:rPr>
              <w:t>.</w:t>
            </w:r>
          </w:p>
          <w:p w14:paraId="207DCF09" w14:textId="77777777" w:rsidR="00C86707" w:rsidRDefault="00C86707" w:rsidP="0066743C">
            <w:pPr>
              <w:rPr>
                <w:rFonts w:asciiTheme="majorHAnsi" w:hAnsiTheme="majorHAnsi"/>
              </w:rPr>
            </w:pPr>
          </w:p>
          <w:p w14:paraId="0C24986E" w14:textId="454CAA48" w:rsidR="00C86707" w:rsidRPr="00B74F8C" w:rsidRDefault="0022012F" w:rsidP="0066743C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74F8C">
              <w:rPr>
                <w:rFonts w:asciiTheme="majorHAnsi" w:hAnsiTheme="majorHAnsi"/>
                <w:i/>
                <w:iCs/>
                <w:sz w:val="20"/>
                <w:szCs w:val="20"/>
              </w:rPr>
              <w:t>(</w:t>
            </w:r>
            <w:r w:rsidR="00C86707" w:rsidRPr="00B74F8C">
              <w:rPr>
                <w:rFonts w:asciiTheme="majorHAnsi" w:hAnsiTheme="majorHAnsi"/>
                <w:i/>
                <w:iCs/>
                <w:sz w:val="20"/>
                <w:szCs w:val="20"/>
              </w:rPr>
              <w:t>Chris Bay arrived</w:t>
            </w:r>
            <w:r w:rsidR="00F56923" w:rsidRPr="00B74F8C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6.09pm</w:t>
            </w:r>
            <w:r w:rsidRPr="00B74F8C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  <w:r w:rsidR="00F56923" w:rsidRPr="00B74F8C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  <w:p w14:paraId="55B3861A" w14:textId="77777777" w:rsidR="00AC3980" w:rsidRDefault="00AC3980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report against Annual Plan not complete to date – should move to next month</w:t>
            </w:r>
            <w:r w:rsidR="00B251E5">
              <w:rPr>
                <w:rFonts w:asciiTheme="majorHAnsi" w:hAnsiTheme="majorHAnsi"/>
              </w:rPr>
              <w:t>.</w:t>
            </w:r>
          </w:p>
          <w:p w14:paraId="24C841FB" w14:textId="77777777" w:rsidR="00B251E5" w:rsidRDefault="00B251E5" w:rsidP="006674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school has increased work with RTLB and learning support coordinator  from the local community of learning, especially for students who are not progressing as expected</w:t>
            </w:r>
            <w:r w:rsidR="0093768A">
              <w:rPr>
                <w:rFonts w:asciiTheme="majorHAnsi" w:hAnsiTheme="majorHAnsi"/>
              </w:rPr>
              <w:t>. The teacher aide work has certainly also helped students</w:t>
            </w:r>
            <w:r w:rsidR="0022012F">
              <w:rPr>
                <w:rFonts w:asciiTheme="majorHAnsi" w:hAnsiTheme="majorHAnsi"/>
              </w:rPr>
              <w:t xml:space="preserve"> and she is taking on more training.</w:t>
            </w:r>
          </w:p>
          <w:p w14:paraId="72382177" w14:textId="77777777" w:rsidR="0022012F" w:rsidRDefault="0022012F" w:rsidP="0066743C">
            <w:pPr>
              <w:rPr>
                <w:rFonts w:asciiTheme="majorHAnsi" w:hAnsiTheme="majorHAnsi"/>
              </w:rPr>
            </w:pPr>
          </w:p>
          <w:p w14:paraId="4ECE2C60" w14:textId="6419F962" w:rsidR="0022012F" w:rsidRPr="003A5ADF" w:rsidRDefault="0022012F" w:rsidP="0066743C">
            <w:pPr>
              <w:rPr>
                <w:rFonts w:asciiTheme="majorHAnsi" w:hAnsiTheme="majorHAnsi"/>
                <w:lang w:val="mi-NZ"/>
              </w:rPr>
            </w:pPr>
            <w:r>
              <w:rPr>
                <w:rFonts w:asciiTheme="majorHAnsi" w:hAnsiTheme="majorHAnsi"/>
              </w:rPr>
              <w:t>The Steiner K</w:t>
            </w:r>
            <w:r w:rsidR="003A5ADF">
              <w:rPr>
                <w:rFonts w:asciiTheme="majorHAnsi" w:hAnsiTheme="majorHAnsi"/>
                <w:lang w:val="mi-NZ"/>
              </w:rPr>
              <w:t>āhui Whetu is working with us through their generosity to include other schools.</w:t>
            </w:r>
          </w:p>
          <w:p w14:paraId="0A34612B" w14:textId="77777777" w:rsidR="0022012F" w:rsidRDefault="0022012F" w:rsidP="0066743C">
            <w:pPr>
              <w:rPr>
                <w:rFonts w:asciiTheme="majorHAnsi" w:hAnsiTheme="majorHAnsi"/>
              </w:rPr>
            </w:pPr>
          </w:p>
          <w:p w14:paraId="23B15E93" w14:textId="6EBF4B3C" w:rsidR="00AE4738" w:rsidRPr="00B74F8C" w:rsidRDefault="00B74F8C" w:rsidP="0066743C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(</w:t>
            </w:r>
            <w:r w:rsidR="00AE4738" w:rsidRPr="00B74F8C">
              <w:rPr>
                <w:rFonts w:asciiTheme="majorHAnsi" w:hAnsiTheme="majorHAnsi"/>
                <w:i/>
                <w:iCs/>
                <w:sz w:val="20"/>
                <w:szCs w:val="20"/>
              </w:rPr>
              <w:t>The meeting looked back to approve resolutions already discussed now the meeting is quorate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6F5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3B94212C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13746B72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6E0C5386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4D026024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7F293EE0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6E37777B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60EE6DE8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1E0C3C9D" w14:textId="77777777" w:rsidR="00210EFB" w:rsidRDefault="00210EFB" w:rsidP="007F7158">
            <w:pPr>
              <w:rPr>
                <w:rFonts w:asciiTheme="majorHAnsi" w:hAnsiTheme="majorHAnsi" w:cs="Times New Roman"/>
                <w:lang w:val="en-US"/>
              </w:rPr>
            </w:pPr>
          </w:p>
          <w:p w14:paraId="3B27915B" w14:textId="298B9573" w:rsidR="009030C2" w:rsidRPr="00767B1A" w:rsidRDefault="009030C2" w:rsidP="00F0187F">
            <w:pPr>
              <w:rPr>
                <w:rFonts w:asciiTheme="majorHAnsi" w:hAnsiTheme="majorHAnsi" w:cs="Times New Roman"/>
                <w:lang w:val="mi-NZ"/>
              </w:rPr>
            </w:pPr>
          </w:p>
        </w:tc>
      </w:tr>
    </w:tbl>
    <w:p w14:paraId="685B2A17" w14:textId="26DC567E" w:rsidR="0083584A" w:rsidRDefault="0083584A" w:rsidP="00AF62BB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AC1504" w:rsidRPr="008C7230" w14:paraId="7561B8B0" w14:textId="77777777" w:rsidTr="008C7230">
        <w:tc>
          <w:tcPr>
            <w:tcW w:w="9073" w:type="dxa"/>
          </w:tcPr>
          <w:p w14:paraId="41830A2C" w14:textId="3BF2D321" w:rsidR="00AC1504" w:rsidRPr="008C7230" w:rsidRDefault="00482571" w:rsidP="00B55C4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b/>
                <w:bCs/>
                <w:lang w:val="en-NZ"/>
              </w:rPr>
            </w:pPr>
            <w:bookmarkStart w:id="0" w:name="_Hlk88645733"/>
            <w:r>
              <w:rPr>
                <w:rFonts w:asciiTheme="majorHAnsi" w:hAnsiTheme="majorHAnsi"/>
                <w:b/>
                <w:bCs/>
                <w:lang w:val="en-NZ"/>
              </w:rPr>
              <w:t>Finance</w:t>
            </w:r>
          </w:p>
        </w:tc>
        <w:tc>
          <w:tcPr>
            <w:tcW w:w="850" w:type="dxa"/>
          </w:tcPr>
          <w:p w14:paraId="5B2A007E" w14:textId="0DB72F8B" w:rsidR="00AC1504" w:rsidRPr="008C7230" w:rsidRDefault="001255BE" w:rsidP="00AF62BB">
            <w:pPr>
              <w:pStyle w:val="Standard"/>
              <w:rPr>
                <w:rFonts w:asciiTheme="majorHAnsi" w:hAnsiTheme="majorHAnsi"/>
                <w:b/>
                <w:bCs/>
                <w:lang w:val="en-NZ"/>
              </w:rPr>
            </w:pPr>
            <w:r>
              <w:rPr>
                <w:rFonts w:asciiTheme="majorHAnsi" w:hAnsiTheme="majorHAnsi"/>
                <w:b/>
                <w:bCs/>
                <w:lang w:val="en-NZ"/>
              </w:rPr>
              <w:t>Who</w:t>
            </w:r>
          </w:p>
        </w:tc>
      </w:tr>
      <w:tr w:rsidR="00AC1504" w14:paraId="797235A0" w14:textId="77777777" w:rsidTr="008C7230">
        <w:tc>
          <w:tcPr>
            <w:tcW w:w="9073" w:type="dxa"/>
          </w:tcPr>
          <w:p w14:paraId="04E10C3B" w14:textId="788F3107" w:rsidR="009D6E7B" w:rsidRDefault="00AE4738" w:rsidP="008C33C9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Delay in audit.</w:t>
            </w:r>
            <w:r w:rsidR="00B663CF">
              <w:rPr>
                <w:rFonts w:asciiTheme="majorHAnsi" w:hAnsiTheme="majorHAnsi"/>
                <w:lang w:val="en-NZ"/>
              </w:rPr>
              <w:t xml:space="preserve"> </w:t>
            </w:r>
            <w:r w:rsidR="003170B2">
              <w:rPr>
                <w:rFonts w:asciiTheme="majorHAnsi" w:hAnsiTheme="majorHAnsi"/>
                <w:lang w:val="en-NZ"/>
              </w:rPr>
              <w:t xml:space="preserve">Report </w:t>
            </w:r>
            <w:r w:rsidR="00174AC0">
              <w:rPr>
                <w:rFonts w:asciiTheme="majorHAnsi" w:hAnsiTheme="majorHAnsi"/>
                <w:lang w:val="en-NZ"/>
              </w:rPr>
              <w:t>to 31 May has been circulated to Board. Pressure on relivers budget noted</w:t>
            </w:r>
            <w:r w:rsidR="00471C3C">
              <w:rPr>
                <w:rFonts w:asciiTheme="majorHAnsi" w:hAnsiTheme="majorHAnsi"/>
                <w:lang w:val="en-NZ"/>
              </w:rPr>
              <w:t>.</w:t>
            </w:r>
          </w:p>
          <w:p w14:paraId="119D5AE0" w14:textId="0AB9D1BE" w:rsidR="00AE4738" w:rsidRDefault="00471C3C" w:rsidP="008C33C9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Mgt to determine how it will spend the support</w:t>
            </w:r>
            <w:r w:rsidR="00B203A3">
              <w:rPr>
                <w:rFonts w:asciiTheme="majorHAnsi" w:hAnsiTheme="majorHAnsi"/>
                <w:lang w:val="en-NZ"/>
              </w:rPr>
              <w:t xml:space="preserve"> for the Principal.</w:t>
            </w:r>
          </w:p>
          <w:p w14:paraId="40F72CC0" w14:textId="3D7C5E72" w:rsidR="00AE4738" w:rsidRDefault="00B203A3" w:rsidP="008C33C9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Move to accept the report EC, seconded DF.</w:t>
            </w:r>
          </w:p>
        </w:tc>
        <w:tc>
          <w:tcPr>
            <w:tcW w:w="850" w:type="dxa"/>
          </w:tcPr>
          <w:p w14:paraId="6AA3260D" w14:textId="77777777" w:rsidR="005E0C7C" w:rsidRDefault="005E0C7C" w:rsidP="00AF62BB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657CA27B" w14:textId="5EC81F67" w:rsidR="00AB7D62" w:rsidRDefault="00AB7D62" w:rsidP="00AF62BB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Mgt</w:t>
            </w:r>
          </w:p>
        </w:tc>
      </w:tr>
      <w:bookmarkEnd w:id="0"/>
    </w:tbl>
    <w:p w14:paraId="6DEEDE1C" w14:textId="77777777" w:rsidR="00CB4DC7" w:rsidRDefault="00CB4DC7" w:rsidP="00AF62BB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8C7230" w:rsidRPr="008C7230" w14:paraId="37631C69" w14:textId="77777777" w:rsidTr="00B56956">
        <w:tc>
          <w:tcPr>
            <w:tcW w:w="9073" w:type="dxa"/>
          </w:tcPr>
          <w:p w14:paraId="7D02FF37" w14:textId="45D70928" w:rsidR="008C7230" w:rsidRPr="008C7230" w:rsidRDefault="00EB47D6" w:rsidP="000612D5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bCs/>
                <w:lang w:val="en-NZ"/>
              </w:rPr>
            </w:pPr>
            <w:r>
              <w:rPr>
                <w:rFonts w:asciiTheme="majorHAnsi" w:hAnsiTheme="majorHAnsi"/>
                <w:b/>
                <w:bCs/>
                <w:lang w:val="en-NZ"/>
              </w:rPr>
              <w:t>Report from Proprietors</w:t>
            </w:r>
          </w:p>
        </w:tc>
        <w:tc>
          <w:tcPr>
            <w:tcW w:w="850" w:type="dxa"/>
          </w:tcPr>
          <w:p w14:paraId="7705DFAE" w14:textId="13534733" w:rsidR="008C7230" w:rsidRPr="008C7230" w:rsidRDefault="001255BE" w:rsidP="00B56956">
            <w:pPr>
              <w:pStyle w:val="Standard"/>
              <w:rPr>
                <w:rFonts w:asciiTheme="majorHAnsi" w:hAnsiTheme="majorHAnsi"/>
                <w:b/>
                <w:bCs/>
                <w:lang w:val="en-NZ"/>
              </w:rPr>
            </w:pPr>
            <w:r>
              <w:rPr>
                <w:rFonts w:asciiTheme="majorHAnsi" w:hAnsiTheme="majorHAnsi"/>
                <w:b/>
                <w:bCs/>
                <w:lang w:val="en-NZ"/>
              </w:rPr>
              <w:t>Who</w:t>
            </w:r>
          </w:p>
        </w:tc>
      </w:tr>
      <w:tr w:rsidR="008C7230" w14:paraId="3C1CF5EF" w14:textId="77777777" w:rsidTr="00B56956">
        <w:tc>
          <w:tcPr>
            <w:tcW w:w="9073" w:type="dxa"/>
          </w:tcPr>
          <w:p w14:paraId="529C886C" w14:textId="015E272C" w:rsidR="00BF43D2" w:rsidRDefault="00243C43" w:rsidP="002413ED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New kindergarten teacher</w:t>
            </w:r>
            <w:r w:rsidR="000F0829">
              <w:rPr>
                <w:rFonts w:asciiTheme="majorHAnsi" w:hAnsiTheme="majorHAnsi"/>
                <w:lang w:val="en-NZ"/>
              </w:rPr>
              <w:t xml:space="preserve"> replacing Sandra</w:t>
            </w:r>
            <w:r w:rsidR="00E924F3">
              <w:rPr>
                <w:rFonts w:asciiTheme="majorHAnsi" w:hAnsiTheme="majorHAnsi"/>
                <w:lang w:val="en-NZ"/>
              </w:rPr>
              <w:t>,</w:t>
            </w:r>
            <w:r w:rsidR="009D0FC3">
              <w:rPr>
                <w:rFonts w:asciiTheme="majorHAnsi" w:hAnsiTheme="majorHAnsi"/>
                <w:lang w:val="en-NZ"/>
              </w:rPr>
              <w:t xml:space="preserve"> another post to be filled as </w:t>
            </w:r>
            <w:r w:rsidR="00E924F3">
              <w:rPr>
                <w:rFonts w:asciiTheme="majorHAnsi" w:hAnsiTheme="majorHAnsi"/>
                <w:lang w:val="en-NZ"/>
              </w:rPr>
              <w:t xml:space="preserve"> Alida is not returning </w:t>
            </w:r>
            <w:r w:rsidR="004D5038">
              <w:rPr>
                <w:rFonts w:asciiTheme="majorHAnsi" w:hAnsiTheme="majorHAnsi"/>
                <w:lang w:val="en-NZ"/>
              </w:rPr>
              <w:t>from parental leave.</w:t>
            </w:r>
          </w:p>
          <w:p w14:paraId="7045A7E8" w14:textId="0DA7A3C4" w:rsidR="004D5038" w:rsidRDefault="004D5038" w:rsidP="002413ED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Building work pretty much completed.</w:t>
            </w:r>
          </w:p>
        </w:tc>
        <w:tc>
          <w:tcPr>
            <w:tcW w:w="850" w:type="dxa"/>
          </w:tcPr>
          <w:p w14:paraId="3B475F3A" w14:textId="4E0C999C" w:rsidR="00944181" w:rsidRDefault="00944181" w:rsidP="00EB47D6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</w:tbl>
    <w:p w14:paraId="450929DA" w14:textId="0CD22FF7" w:rsidR="00CB4DC7" w:rsidRDefault="00CB4DC7" w:rsidP="00AF62BB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AC11E1" w:rsidRPr="00810311" w14:paraId="6736AEA9" w14:textId="77777777" w:rsidTr="008077CA">
        <w:tc>
          <w:tcPr>
            <w:tcW w:w="9073" w:type="dxa"/>
          </w:tcPr>
          <w:p w14:paraId="6B8DAE61" w14:textId="246740C0" w:rsidR="00AC11E1" w:rsidRPr="00810311" w:rsidRDefault="004D5038" w:rsidP="00B55C40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Any other Business</w:t>
            </w:r>
          </w:p>
        </w:tc>
        <w:tc>
          <w:tcPr>
            <w:tcW w:w="1134" w:type="dxa"/>
          </w:tcPr>
          <w:p w14:paraId="3567B926" w14:textId="77777777" w:rsidR="00AC11E1" w:rsidRPr="00810311" w:rsidRDefault="00AC11E1" w:rsidP="008077CA">
            <w:pPr>
              <w:pStyle w:val="Standard"/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Who</w:t>
            </w:r>
          </w:p>
        </w:tc>
      </w:tr>
      <w:tr w:rsidR="00AC11E1" w14:paraId="15CCC037" w14:textId="77777777" w:rsidTr="008077CA">
        <w:tc>
          <w:tcPr>
            <w:tcW w:w="9073" w:type="dxa"/>
          </w:tcPr>
          <w:p w14:paraId="13FA8845" w14:textId="118CEC32" w:rsidR="00F550B6" w:rsidRDefault="004D5038" w:rsidP="00B02129">
            <w:pPr>
              <w:pStyle w:val="Standard"/>
              <w:tabs>
                <w:tab w:val="right" w:pos="8857"/>
              </w:tabs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 xml:space="preserve">Have had a </w:t>
            </w:r>
            <w:r w:rsidR="00393D95">
              <w:rPr>
                <w:rFonts w:asciiTheme="majorHAnsi" w:hAnsiTheme="majorHAnsi"/>
                <w:lang w:val="en-NZ"/>
              </w:rPr>
              <w:t>lot of relievers in kindergarten due to unwellness, and staff bereavement.</w:t>
            </w:r>
            <w:r w:rsidR="001F2663">
              <w:rPr>
                <w:rFonts w:asciiTheme="majorHAnsi" w:hAnsiTheme="majorHAnsi"/>
                <w:lang w:val="en-NZ"/>
              </w:rPr>
              <w:t xml:space="preserve"> Would be good to send teachers</w:t>
            </w:r>
            <w:r w:rsidR="003549FF">
              <w:rPr>
                <w:rFonts w:asciiTheme="majorHAnsi" w:hAnsiTheme="majorHAnsi"/>
                <w:lang w:val="en-NZ"/>
              </w:rPr>
              <w:t xml:space="preserve"> to teacher training </w:t>
            </w:r>
            <w:r w:rsidR="00B74F8C">
              <w:rPr>
                <w:rFonts w:asciiTheme="majorHAnsi" w:hAnsiTheme="majorHAnsi"/>
                <w:lang w:val="en-NZ"/>
              </w:rPr>
              <w:t xml:space="preserve">in Dunedin </w:t>
            </w:r>
            <w:r w:rsidR="003549FF">
              <w:rPr>
                <w:rFonts w:asciiTheme="majorHAnsi" w:hAnsiTheme="majorHAnsi"/>
                <w:lang w:val="en-NZ"/>
              </w:rPr>
              <w:t>to speak about Steiner education</w:t>
            </w:r>
            <w:r w:rsidR="00430A74">
              <w:rPr>
                <w:rFonts w:asciiTheme="majorHAnsi" w:hAnsiTheme="majorHAnsi"/>
                <w:lang w:val="en-NZ"/>
              </w:rPr>
              <w:t xml:space="preserve"> to Teachers College and Polytechnic.</w:t>
            </w:r>
            <w:r w:rsidR="00983AEB">
              <w:rPr>
                <w:rFonts w:asciiTheme="majorHAnsi" w:hAnsiTheme="majorHAnsi"/>
                <w:lang w:val="en-NZ"/>
              </w:rPr>
              <w:t xml:space="preserve"> DF will follow up Polytech and PJ follow up</w:t>
            </w:r>
            <w:r w:rsidR="00E00853">
              <w:rPr>
                <w:rFonts w:asciiTheme="majorHAnsi" w:hAnsiTheme="majorHAnsi"/>
                <w:lang w:val="en-NZ"/>
              </w:rPr>
              <w:t xml:space="preserve"> College of Education</w:t>
            </w:r>
            <w:r w:rsidR="00F550B6">
              <w:rPr>
                <w:rFonts w:asciiTheme="majorHAnsi" w:hAnsiTheme="majorHAnsi"/>
                <w:lang w:val="en-NZ"/>
              </w:rPr>
              <w:t>.</w:t>
            </w:r>
          </w:p>
          <w:p w14:paraId="37D76AA7" w14:textId="3EF3052F" w:rsidR="00B02129" w:rsidRDefault="00F550B6" w:rsidP="00B02129">
            <w:pPr>
              <w:pStyle w:val="Standard"/>
              <w:tabs>
                <w:tab w:val="right" w:pos="8857"/>
              </w:tabs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Leading an Effective Board – Chris attended this from NZSTA</w:t>
            </w:r>
            <w:r w:rsidR="00B74F8C">
              <w:rPr>
                <w:rFonts w:asciiTheme="majorHAnsi" w:hAnsiTheme="majorHAnsi"/>
                <w:lang w:val="en-NZ"/>
              </w:rPr>
              <w:t xml:space="preserve"> and recommended it</w:t>
            </w:r>
            <w:r>
              <w:rPr>
                <w:rFonts w:asciiTheme="majorHAnsi" w:hAnsiTheme="majorHAnsi"/>
                <w:lang w:val="en-NZ"/>
              </w:rPr>
              <w:t>.</w:t>
            </w:r>
            <w:r w:rsidR="00B02129">
              <w:rPr>
                <w:rFonts w:asciiTheme="majorHAnsi" w:hAnsiTheme="majorHAnsi"/>
                <w:lang w:val="en-NZ"/>
              </w:rPr>
              <w:tab/>
              <w:t xml:space="preserve">  </w:t>
            </w:r>
          </w:p>
        </w:tc>
        <w:tc>
          <w:tcPr>
            <w:tcW w:w="1134" w:type="dxa"/>
          </w:tcPr>
          <w:p w14:paraId="5A799205" w14:textId="77777777" w:rsidR="00703F24" w:rsidRDefault="00703F24" w:rsidP="008077CA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2D7A2527" w14:textId="77777777" w:rsidR="00B74F8C" w:rsidRDefault="00B74F8C" w:rsidP="008077CA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13E00FD9" w14:textId="7F255733" w:rsidR="00B74F8C" w:rsidRDefault="00B74F8C" w:rsidP="008077CA">
            <w:pPr>
              <w:pStyle w:val="Standard"/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DF/PJ</w:t>
            </w:r>
          </w:p>
        </w:tc>
      </w:tr>
    </w:tbl>
    <w:p w14:paraId="0E5E21C6" w14:textId="2EAE75C9" w:rsidR="0083584A" w:rsidRDefault="0083584A" w:rsidP="00AF62BB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0B0F16" w:rsidRPr="00206628" w14:paraId="601D4AD7" w14:textId="77777777" w:rsidTr="00CC5511">
        <w:trPr>
          <w:tblHeader/>
        </w:trPr>
        <w:tc>
          <w:tcPr>
            <w:tcW w:w="9073" w:type="dxa"/>
          </w:tcPr>
          <w:p w14:paraId="20DDFB47" w14:textId="26C761B6" w:rsidR="000B0F16" w:rsidRPr="00206628" w:rsidRDefault="00E578E0" w:rsidP="000B0F16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Communication of Board issues to the community</w:t>
            </w:r>
          </w:p>
        </w:tc>
        <w:tc>
          <w:tcPr>
            <w:tcW w:w="1134" w:type="dxa"/>
          </w:tcPr>
          <w:p w14:paraId="7EFD8D29" w14:textId="77777777" w:rsidR="000B0F16" w:rsidRPr="00206628" w:rsidRDefault="000B0F16" w:rsidP="001A16B0">
            <w:pPr>
              <w:pStyle w:val="Standard"/>
              <w:rPr>
                <w:rFonts w:asciiTheme="majorHAnsi" w:hAnsiTheme="majorHAnsi"/>
                <w:b/>
                <w:lang w:val="en-NZ"/>
              </w:rPr>
            </w:pPr>
            <w:r w:rsidRPr="00206628">
              <w:rPr>
                <w:rFonts w:asciiTheme="majorHAnsi" w:hAnsiTheme="majorHAnsi"/>
                <w:b/>
                <w:lang w:val="en-NZ"/>
              </w:rPr>
              <w:t>Who</w:t>
            </w:r>
          </w:p>
        </w:tc>
      </w:tr>
      <w:tr w:rsidR="000B0F16" w:rsidRPr="00206628" w14:paraId="6FCEE9C2" w14:textId="77777777" w:rsidTr="00CC5511">
        <w:tc>
          <w:tcPr>
            <w:tcW w:w="9073" w:type="dxa"/>
          </w:tcPr>
          <w:p w14:paraId="484053A1" w14:textId="0C1AAFC6" w:rsidR="000B0F16" w:rsidRDefault="00983AEB" w:rsidP="00BC316B">
            <w:pPr>
              <w:rPr>
                <w:rFonts w:asciiTheme="majorHAnsi" w:eastAsia="Times New Roman" w:hAnsiTheme="majorHAnsi" w:cs="Times New Roman"/>
                <w:szCs w:val="20"/>
                <w:lang w:bidi="ar-SA"/>
              </w:rPr>
            </w:pPr>
            <w:r>
              <w:rPr>
                <w:rFonts w:asciiTheme="majorHAnsi" w:eastAsia="Times New Roman" w:hAnsiTheme="majorHAnsi" w:cs="Times New Roman"/>
                <w:szCs w:val="20"/>
                <w:lang w:bidi="ar-SA"/>
              </w:rPr>
              <w:t>Enrolment scheme</w:t>
            </w:r>
          </w:p>
          <w:p w14:paraId="5ECCF824" w14:textId="67E5347B" w:rsidR="00E00853" w:rsidRPr="00BC316B" w:rsidRDefault="00E00853" w:rsidP="00BC316B">
            <w:pPr>
              <w:rPr>
                <w:rFonts w:asciiTheme="majorHAnsi" w:eastAsia="Times New Roman" w:hAnsiTheme="majorHAnsi" w:cs="Times New Roman"/>
                <w:szCs w:val="20"/>
                <w:lang w:bidi="ar-SA"/>
              </w:rPr>
            </w:pPr>
            <w:r>
              <w:rPr>
                <w:rFonts w:asciiTheme="majorHAnsi" w:eastAsia="Times New Roman" w:hAnsiTheme="majorHAnsi" w:cs="Times New Roman"/>
                <w:szCs w:val="20"/>
                <w:lang w:bidi="ar-SA"/>
              </w:rPr>
              <w:t>Plan for land – the Forum</w:t>
            </w:r>
          </w:p>
        </w:tc>
        <w:tc>
          <w:tcPr>
            <w:tcW w:w="1134" w:type="dxa"/>
          </w:tcPr>
          <w:p w14:paraId="4D4CFACA" w14:textId="77777777" w:rsidR="009030C2" w:rsidRDefault="009030C2" w:rsidP="001A16B0">
            <w:pPr>
              <w:pStyle w:val="Standard"/>
              <w:rPr>
                <w:rFonts w:asciiTheme="majorHAnsi" w:hAnsiTheme="majorHAnsi"/>
                <w:lang w:val="en-NZ"/>
              </w:rPr>
            </w:pPr>
          </w:p>
          <w:p w14:paraId="78585557" w14:textId="746A49E4" w:rsidR="009030C2" w:rsidRPr="00206628" w:rsidRDefault="009030C2" w:rsidP="001A16B0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</w:tbl>
    <w:p w14:paraId="6FEA9AC1" w14:textId="4064E21C" w:rsidR="000B0F16" w:rsidRDefault="000B0F16" w:rsidP="000B0F16">
      <w:pPr>
        <w:pStyle w:val="Standard"/>
        <w:rPr>
          <w:rFonts w:asciiTheme="majorHAnsi" w:hAnsiTheme="majorHAnsi"/>
          <w:lang w:val="en-NZ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0732AD" w:rsidRPr="00206628" w14:paraId="54909A7D" w14:textId="77777777" w:rsidTr="0078568C">
        <w:trPr>
          <w:tblHeader/>
        </w:trPr>
        <w:tc>
          <w:tcPr>
            <w:tcW w:w="9073" w:type="dxa"/>
          </w:tcPr>
          <w:p w14:paraId="72198619" w14:textId="7BC0880B" w:rsidR="000732AD" w:rsidRPr="00206628" w:rsidRDefault="004651FB" w:rsidP="005E0C7C">
            <w:pPr>
              <w:pStyle w:val="Standard"/>
              <w:numPr>
                <w:ilvl w:val="0"/>
                <w:numId w:val="50"/>
              </w:numPr>
              <w:rPr>
                <w:rFonts w:asciiTheme="majorHAnsi" w:hAnsiTheme="majorHAnsi"/>
                <w:b/>
                <w:lang w:val="en-NZ"/>
              </w:rPr>
            </w:pPr>
            <w:r>
              <w:rPr>
                <w:rFonts w:asciiTheme="majorHAnsi" w:hAnsiTheme="majorHAnsi"/>
                <w:b/>
                <w:lang w:val="en-NZ"/>
              </w:rPr>
              <w:t>Next meetings</w:t>
            </w:r>
          </w:p>
        </w:tc>
        <w:tc>
          <w:tcPr>
            <w:tcW w:w="1134" w:type="dxa"/>
          </w:tcPr>
          <w:p w14:paraId="583A6DBC" w14:textId="77777777" w:rsidR="000732AD" w:rsidRPr="00206628" w:rsidRDefault="000732AD" w:rsidP="00AD33E5">
            <w:pPr>
              <w:pStyle w:val="Standard"/>
              <w:rPr>
                <w:rFonts w:asciiTheme="majorHAnsi" w:hAnsiTheme="majorHAnsi"/>
                <w:b/>
                <w:lang w:val="en-NZ"/>
              </w:rPr>
            </w:pPr>
            <w:r w:rsidRPr="00206628">
              <w:rPr>
                <w:rFonts w:asciiTheme="majorHAnsi" w:hAnsiTheme="majorHAnsi"/>
                <w:b/>
                <w:lang w:val="en-NZ"/>
              </w:rPr>
              <w:t>Who</w:t>
            </w:r>
          </w:p>
        </w:tc>
      </w:tr>
      <w:tr w:rsidR="000732AD" w:rsidRPr="00206628" w14:paraId="7D592664" w14:textId="77777777" w:rsidTr="0078568C">
        <w:tc>
          <w:tcPr>
            <w:tcW w:w="9073" w:type="dxa"/>
          </w:tcPr>
          <w:p w14:paraId="35EDB122" w14:textId="7F3B3EB5" w:rsidR="004651FB" w:rsidRPr="00F34EE0" w:rsidRDefault="004651FB" w:rsidP="00004D48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Board meeting – </w:t>
            </w:r>
            <w:r w:rsidR="009030C2">
              <w:rPr>
                <w:rFonts w:asciiTheme="majorHAnsi" w:hAnsiTheme="majorHAnsi"/>
              </w:rPr>
              <w:t>Monday</w:t>
            </w:r>
            <w:r w:rsidR="00A63522">
              <w:rPr>
                <w:rFonts w:asciiTheme="majorHAnsi" w:hAnsiTheme="majorHAnsi"/>
              </w:rPr>
              <w:t xml:space="preserve"> </w:t>
            </w:r>
            <w:r w:rsidR="009030C2">
              <w:rPr>
                <w:rFonts w:asciiTheme="majorHAnsi" w:hAnsiTheme="majorHAnsi"/>
              </w:rPr>
              <w:t xml:space="preserve"> </w:t>
            </w:r>
            <w:r w:rsidR="00AB7D62">
              <w:rPr>
                <w:rFonts w:asciiTheme="majorHAnsi" w:hAnsiTheme="majorHAnsi"/>
              </w:rPr>
              <w:t>22</w:t>
            </w:r>
            <w:r w:rsidR="00AB7D62" w:rsidRPr="00AB7D62">
              <w:rPr>
                <w:rFonts w:asciiTheme="majorHAnsi" w:hAnsiTheme="majorHAnsi"/>
                <w:vertAlign w:val="superscript"/>
              </w:rPr>
              <w:t>nd</w:t>
            </w:r>
            <w:r w:rsidR="00AB7D62">
              <w:rPr>
                <w:rFonts w:asciiTheme="majorHAnsi" w:hAnsiTheme="majorHAnsi"/>
              </w:rPr>
              <w:t xml:space="preserve"> </w:t>
            </w:r>
            <w:r w:rsidR="009B7834">
              <w:rPr>
                <w:rFonts w:asciiTheme="majorHAnsi" w:hAnsiTheme="majorHAnsi"/>
              </w:rPr>
              <w:t>August</w:t>
            </w:r>
            <w:r w:rsidR="009030C2">
              <w:rPr>
                <w:rFonts w:asciiTheme="majorHAnsi" w:hAnsiTheme="majorHAnsi"/>
              </w:rPr>
              <w:t xml:space="preserve"> 5.30pm. </w:t>
            </w:r>
            <w:r w:rsidR="00E375BE">
              <w:rPr>
                <w:rFonts w:asciiTheme="majorHAnsi" w:hAnsiTheme="majorHAnsi"/>
              </w:rPr>
              <w:t xml:space="preserve"> (later amended to 18 Aug)</w:t>
            </w:r>
          </w:p>
        </w:tc>
        <w:tc>
          <w:tcPr>
            <w:tcW w:w="1134" w:type="dxa"/>
          </w:tcPr>
          <w:p w14:paraId="7AB142B5" w14:textId="15187FB2" w:rsidR="008C1113" w:rsidRPr="00206628" w:rsidRDefault="008C1113" w:rsidP="00477312">
            <w:pPr>
              <w:pStyle w:val="Standard"/>
              <w:rPr>
                <w:rFonts w:asciiTheme="majorHAnsi" w:hAnsiTheme="majorHAnsi"/>
                <w:lang w:val="en-NZ"/>
              </w:rPr>
            </w:pPr>
          </w:p>
        </w:tc>
      </w:tr>
    </w:tbl>
    <w:p w14:paraId="5807E9E7" w14:textId="77777777" w:rsidR="00F50944" w:rsidRPr="00FD7ECD" w:rsidRDefault="00F50944" w:rsidP="000732AD">
      <w:pPr>
        <w:pStyle w:val="Standard"/>
        <w:rPr>
          <w:rFonts w:asciiTheme="majorHAnsi" w:hAnsiTheme="majorHAnsi"/>
          <w:b/>
          <w:bCs/>
          <w:lang w:val="en-NZ"/>
        </w:rPr>
      </w:pPr>
    </w:p>
    <w:p w14:paraId="7A568555" w14:textId="2B02A8B5" w:rsidR="00F71AE3" w:rsidRDefault="00595C17" w:rsidP="000732AD">
      <w:pPr>
        <w:pStyle w:val="Standard"/>
        <w:rPr>
          <w:rFonts w:asciiTheme="majorHAnsi" w:hAnsiTheme="majorHAnsi"/>
          <w:lang w:val="en-NZ"/>
        </w:rPr>
      </w:pPr>
      <w:r w:rsidRPr="00AB7D62">
        <w:rPr>
          <w:rFonts w:asciiTheme="majorHAnsi" w:hAnsiTheme="majorHAnsi"/>
          <w:lang w:val="en-NZ"/>
        </w:rPr>
        <w:t xml:space="preserve">Meeting closed </w:t>
      </w:r>
      <w:r w:rsidR="00AB7D62" w:rsidRPr="00AB7D62">
        <w:rPr>
          <w:rFonts w:asciiTheme="majorHAnsi" w:hAnsiTheme="majorHAnsi"/>
          <w:lang w:val="en-NZ"/>
        </w:rPr>
        <w:t>6</w:t>
      </w:r>
      <w:r w:rsidRPr="00AB7D62">
        <w:rPr>
          <w:rFonts w:asciiTheme="majorHAnsi" w:hAnsiTheme="majorHAnsi"/>
          <w:lang w:val="en-NZ"/>
        </w:rPr>
        <w:t>.</w:t>
      </w:r>
      <w:r w:rsidR="00B02D67" w:rsidRPr="00AB7D62">
        <w:rPr>
          <w:rFonts w:asciiTheme="majorHAnsi" w:hAnsiTheme="majorHAnsi"/>
          <w:lang w:val="en-NZ"/>
        </w:rPr>
        <w:t>30</w:t>
      </w:r>
      <w:r w:rsidRPr="00AB7D62">
        <w:rPr>
          <w:rFonts w:asciiTheme="majorHAnsi" w:hAnsiTheme="majorHAnsi"/>
          <w:lang w:val="en-NZ"/>
        </w:rPr>
        <w:t>pm</w:t>
      </w:r>
    </w:p>
    <w:p w14:paraId="052D73CD" w14:textId="77777777" w:rsidR="004429B5" w:rsidRDefault="004429B5" w:rsidP="000732AD">
      <w:pPr>
        <w:pStyle w:val="Standard"/>
        <w:rPr>
          <w:rFonts w:asciiTheme="majorHAnsi" w:hAnsiTheme="majorHAnsi"/>
          <w:lang w:val="en-NZ"/>
        </w:rPr>
      </w:pPr>
    </w:p>
    <w:p w14:paraId="7398BB74" w14:textId="3E9297FA" w:rsidR="00BC135B" w:rsidRDefault="008362EC" w:rsidP="00873E4E">
      <w:pPr>
        <w:pStyle w:val="BodyText"/>
        <w:outlineLvl w:val="0"/>
        <w:rPr>
          <w:rFonts w:asciiTheme="majorHAnsi" w:hAnsiTheme="majorHAnsi"/>
        </w:rPr>
      </w:pPr>
      <w:r w:rsidRPr="00206628">
        <w:rPr>
          <w:rFonts w:asciiTheme="majorHAnsi" w:hAnsiTheme="majorHAnsi"/>
        </w:rPr>
        <w:t xml:space="preserve">Key to Initials : </w:t>
      </w:r>
      <w:r w:rsidR="009471C1" w:rsidRPr="00206628">
        <w:rPr>
          <w:rFonts w:asciiTheme="majorHAnsi" w:hAnsiTheme="majorHAnsi"/>
        </w:rPr>
        <w:t>Pene Johnston</w:t>
      </w:r>
      <w:r w:rsidR="001F1B5B" w:rsidRPr="00206628">
        <w:rPr>
          <w:rFonts w:asciiTheme="majorHAnsi" w:hAnsiTheme="majorHAnsi"/>
        </w:rPr>
        <w:t>e</w:t>
      </w:r>
      <w:r w:rsidR="009471C1" w:rsidRPr="00206628">
        <w:rPr>
          <w:rFonts w:asciiTheme="majorHAnsi" w:hAnsiTheme="majorHAnsi"/>
        </w:rPr>
        <w:t xml:space="preserve"> (PJ), </w:t>
      </w:r>
      <w:r w:rsidRPr="00206628">
        <w:rPr>
          <w:rFonts w:asciiTheme="majorHAnsi" w:hAnsiTheme="majorHAnsi"/>
        </w:rPr>
        <w:t xml:space="preserve">Clare Ridout (CR), </w:t>
      </w:r>
      <w:r w:rsidR="00477312">
        <w:rPr>
          <w:rFonts w:asciiTheme="majorHAnsi" w:hAnsiTheme="majorHAnsi"/>
        </w:rPr>
        <w:t>Cassino Doyle (CD)</w:t>
      </w:r>
      <w:r w:rsidRPr="00206628">
        <w:rPr>
          <w:rFonts w:asciiTheme="majorHAnsi" w:hAnsiTheme="majorHAnsi"/>
        </w:rPr>
        <w:t>, Management Team (MT), Proprietors Trust (Props), Board (BoT)</w:t>
      </w:r>
      <w:r w:rsidR="00FD7A13" w:rsidRPr="00206628">
        <w:rPr>
          <w:rFonts w:asciiTheme="majorHAnsi" w:hAnsiTheme="majorHAnsi"/>
        </w:rPr>
        <w:t xml:space="preserve">, </w:t>
      </w:r>
      <w:r w:rsidR="00147D33">
        <w:rPr>
          <w:rFonts w:asciiTheme="majorHAnsi" w:hAnsiTheme="majorHAnsi"/>
        </w:rPr>
        <w:t>Emily Czibere</w:t>
      </w:r>
      <w:r w:rsidR="00161902">
        <w:rPr>
          <w:rFonts w:asciiTheme="majorHAnsi" w:hAnsiTheme="majorHAnsi"/>
        </w:rPr>
        <w:t xml:space="preserve"> (</w:t>
      </w:r>
      <w:r w:rsidR="00147D33">
        <w:rPr>
          <w:rFonts w:asciiTheme="majorHAnsi" w:hAnsiTheme="majorHAnsi"/>
        </w:rPr>
        <w:t>EC</w:t>
      </w:r>
      <w:r w:rsidR="00161902">
        <w:rPr>
          <w:rFonts w:asciiTheme="majorHAnsi" w:hAnsiTheme="majorHAnsi"/>
        </w:rPr>
        <w:t xml:space="preserve">), </w:t>
      </w:r>
      <w:r w:rsidR="00526F7C" w:rsidRPr="00206628">
        <w:rPr>
          <w:rFonts w:asciiTheme="majorHAnsi" w:hAnsiTheme="majorHAnsi"/>
        </w:rPr>
        <w:t>Danny Fridberg</w:t>
      </w:r>
      <w:r w:rsidR="00FD7A13" w:rsidRPr="00206628">
        <w:rPr>
          <w:rFonts w:asciiTheme="majorHAnsi" w:hAnsiTheme="majorHAnsi"/>
        </w:rPr>
        <w:t xml:space="preserve"> </w:t>
      </w:r>
      <w:r w:rsidR="00526F7C" w:rsidRPr="00206628">
        <w:rPr>
          <w:rFonts w:asciiTheme="majorHAnsi" w:hAnsiTheme="majorHAnsi"/>
        </w:rPr>
        <w:t>DF</w:t>
      </w:r>
      <w:r w:rsidR="00BD0AB4" w:rsidRPr="00206628">
        <w:rPr>
          <w:rFonts w:asciiTheme="majorHAnsi" w:hAnsiTheme="majorHAnsi"/>
        </w:rPr>
        <w:t>)</w:t>
      </w:r>
      <w:r w:rsidR="001779E5" w:rsidRPr="00206628">
        <w:rPr>
          <w:rFonts w:asciiTheme="majorHAnsi" w:hAnsiTheme="majorHAnsi"/>
        </w:rPr>
        <w:t xml:space="preserve">, </w:t>
      </w:r>
      <w:r w:rsidR="00EC753F" w:rsidRPr="00206628">
        <w:rPr>
          <w:rFonts w:asciiTheme="majorHAnsi" w:hAnsiTheme="majorHAnsi"/>
        </w:rPr>
        <w:t>Helen Thomlinson (HT)</w:t>
      </w:r>
      <w:r w:rsidR="0013780B" w:rsidRPr="00206628">
        <w:rPr>
          <w:rFonts w:asciiTheme="majorHAnsi" w:hAnsiTheme="majorHAnsi"/>
        </w:rPr>
        <w:t>, Stefan Roesch (SR), Zahra Muhammed (ZM)</w:t>
      </w:r>
      <w:r w:rsidRPr="00206628">
        <w:rPr>
          <w:rFonts w:asciiTheme="majorHAnsi" w:hAnsiTheme="majorHAnsi"/>
        </w:rPr>
        <w:t>.</w:t>
      </w:r>
      <w:r w:rsidR="00AE518F" w:rsidRPr="00206628">
        <w:rPr>
          <w:rFonts w:asciiTheme="majorHAnsi" w:hAnsiTheme="majorHAnsi"/>
        </w:rPr>
        <w:t xml:space="preserve"> </w:t>
      </w:r>
    </w:p>
    <w:sectPr w:rsidR="00BC1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2906" w14:textId="77777777" w:rsidR="00FF5B83" w:rsidRDefault="00FF5B83">
      <w:pPr>
        <w:rPr>
          <w:rFonts w:hint="eastAsia"/>
        </w:rPr>
      </w:pPr>
      <w:r>
        <w:separator/>
      </w:r>
    </w:p>
  </w:endnote>
  <w:endnote w:type="continuationSeparator" w:id="0">
    <w:p w14:paraId="6711E0CE" w14:textId="77777777" w:rsidR="00FF5B83" w:rsidRDefault="00FF5B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lis Bold Roman  Roman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79AA" w14:textId="77777777" w:rsidR="007B2A93" w:rsidRDefault="007B2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9D92" w14:textId="77777777" w:rsidR="007B2A93" w:rsidRDefault="007B2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C1F2" w14:textId="77777777" w:rsidR="007B2A93" w:rsidRDefault="007B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9EE6" w14:textId="77777777" w:rsidR="00FF5B83" w:rsidRDefault="00FF5B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98342C" w14:textId="77777777" w:rsidR="00FF5B83" w:rsidRDefault="00FF5B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0F4C" w14:textId="64972C53" w:rsidR="007B2A93" w:rsidRDefault="007B2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FD63" w14:textId="168C55F4" w:rsidR="004B5FE4" w:rsidRDefault="008362EC" w:rsidP="00302BE0">
    <w:pPr>
      <w:pStyle w:val="Title"/>
      <w:rPr>
        <w:rFonts w:ascii="Novalis Bold Roman  Roman" w:hAnsi="Novalis Bold Roman  Roman" w:cs="Novalis Bold Roman  Roman"/>
        <w:b w:val="0"/>
        <w:sz w:val="32"/>
      </w:rPr>
    </w:pPr>
    <w:r>
      <w:rPr>
        <w:rFonts w:ascii="Novalis Bold Roman  Roman" w:hAnsi="Novalis Bold Roman  Roman" w:cs="Novalis Bold Roman  Roman"/>
        <w:sz w:val="32"/>
      </w:rPr>
      <w:t>Dunedin Rudolf Steiner School</w:t>
    </w:r>
    <w:r w:rsidR="00302BE0">
      <w:rPr>
        <w:rFonts w:ascii="Novalis Bold Roman  Roman" w:hAnsi="Novalis Bold Roman  Roman" w:cs="Novalis Bold Roman  Roman"/>
        <w:sz w:val="32"/>
      </w:rPr>
      <w:t xml:space="preserve"> </w:t>
    </w:r>
    <w:r>
      <w:rPr>
        <w:rFonts w:ascii="Novalis Bold Roman  Roman" w:hAnsi="Novalis Bold Roman  Roman" w:cs="Novalis Bold Roman  Roman"/>
        <w:sz w:val="32"/>
      </w:rPr>
      <w:t>Board Meeting</w:t>
    </w:r>
  </w:p>
  <w:p w14:paraId="68A168EC" w14:textId="77777777" w:rsidR="004B5FE4" w:rsidRDefault="004B5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996E" w14:textId="38530943" w:rsidR="007B2A93" w:rsidRDefault="007B2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387"/>
    <w:multiLevelType w:val="multilevel"/>
    <w:tmpl w:val="1BECB512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D83"/>
    <w:multiLevelType w:val="multilevel"/>
    <w:tmpl w:val="2C983534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1C6BD0"/>
    <w:multiLevelType w:val="multilevel"/>
    <w:tmpl w:val="D32CBD0E"/>
    <w:styleLink w:val="WW8Num10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3819CA"/>
    <w:multiLevelType w:val="multilevel"/>
    <w:tmpl w:val="12EC2C5A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E237B9"/>
    <w:multiLevelType w:val="multilevel"/>
    <w:tmpl w:val="E668BED2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70DFE"/>
    <w:multiLevelType w:val="multilevel"/>
    <w:tmpl w:val="E9D2BC7E"/>
    <w:styleLink w:val="WW8Num25"/>
    <w:lvl w:ilvl="0">
      <w:numFmt w:val="bullet"/>
      <w:lvlText w:val="٭"/>
      <w:lvlJc w:val="left"/>
      <w:pPr>
        <w:ind w:left="709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001276A"/>
    <w:multiLevelType w:val="multilevel"/>
    <w:tmpl w:val="8EB8B8CE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B7942"/>
    <w:multiLevelType w:val="hybridMultilevel"/>
    <w:tmpl w:val="DDDE24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8A6"/>
    <w:multiLevelType w:val="multilevel"/>
    <w:tmpl w:val="8F08922C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A67A88"/>
    <w:multiLevelType w:val="multilevel"/>
    <w:tmpl w:val="2F542D0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5B45852"/>
    <w:multiLevelType w:val="multilevel"/>
    <w:tmpl w:val="04F474D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5D25701"/>
    <w:multiLevelType w:val="multilevel"/>
    <w:tmpl w:val="F9C480CA"/>
    <w:styleLink w:val="WW8Num3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7E279AC"/>
    <w:multiLevelType w:val="multilevel"/>
    <w:tmpl w:val="20A84C3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1BB762DA"/>
    <w:multiLevelType w:val="multilevel"/>
    <w:tmpl w:val="46DA7992"/>
    <w:styleLink w:val="WW8Num11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5934"/>
    <w:multiLevelType w:val="multilevel"/>
    <w:tmpl w:val="DF2E81B8"/>
    <w:styleLink w:val="WW8Num4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FC32903"/>
    <w:multiLevelType w:val="multilevel"/>
    <w:tmpl w:val="11B46F30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46500A9"/>
    <w:multiLevelType w:val="multilevel"/>
    <w:tmpl w:val="F3E6447A"/>
    <w:styleLink w:val="WW8Num18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7" w15:restartNumberingAfterBreak="0">
    <w:nsid w:val="251F60E2"/>
    <w:multiLevelType w:val="multilevel"/>
    <w:tmpl w:val="21B4445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B5231"/>
    <w:multiLevelType w:val="hybridMultilevel"/>
    <w:tmpl w:val="D3EA6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61CF9"/>
    <w:multiLevelType w:val="multilevel"/>
    <w:tmpl w:val="4A1C95D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C4C118A"/>
    <w:multiLevelType w:val="multilevel"/>
    <w:tmpl w:val="19A640DA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2F587FCD"/>
    <w:multiLevelType w:val="multilevel"/>
    <w:tmpl w:val="5902302E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FBF7913"/>
    <w:multiLevelType w:val="multilevel"/>
    <w:tmpl w:val="456003DC"/>
    <w:styleLink w:val="WW8Num4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FEB73D1"/>
    <w:multiLevelType w:val="multilevel"/>
    <w:tmpl w:val="B9F6CCD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E63E8"/>
    <w:multiLevelType w:val="multilevel"/>
    <w:tmpl w:val="FB56C5E4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53B65"/>
    <w:multiLevelType w:val="multilevel"/>
    <w:tmpl w:val="90E2CAB8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35CC2152"/>
    <w:multiLevelType w:val="multilevel"/>
    <w:tmpl w:val="FF448948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64B2636"/>
    <w:multiLevelType w:val="multilevel"/>
    <w:tmpl w:val="38CC4154"/>
    <w:styleLink w:val="WW8Num31"/>
    <w:lvl w:ilvl="0">
      <w:numFmt w:val="bullet"/>
      <w:lvlText w:val="٭"/>
      <w:lvlJc w:val="left"/>
      <w:pPr>
        <w:ind w:left="709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6673AB4"/>
    <w:multiLevelType w:val="multilevel"/>
    <w:tmpl w:val="942E39F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9595B02"/>
    <w:multiLevelType w:val="multilevel"/>
    <w:tmpl w:val="6BC02AA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3A98298D"/>
    <w:multiLevelType w:val="multilevel"/>
    <w:tmpl w:val="7128A09E"/>
    <w:styleLink w:val="WW8Num1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11B3A"/>
    <w:multiLevelType w:val="multilevel"/>
    <w:tmpl w:val="6F2A3D54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05A82"/>
    <w:multiLevelType w:val="multilevel"/>
    <w:tmpl w:val="F384CB40"/>
    <w:styleLink w:val="WW8Num32"/>
    <w:lvl w:ilvl="0">
      <w:start w:val="12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C07885"/>
    <w:multiLevelType w:val="multilevel"/>
    <w:tmpl w:val="BD6453EE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40CA6"/>
    <w:multiLevelType w:val="hybridMultilevel"/>
    <w:tmpl w:val="9768E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173AA3"/>
    <w:multiLevelType w:val="hybridMultilevel"/>
    <w:tmpl w:val="C80882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4F7685"/>
    <w:multiLevelType w:val="multilevel"/>
    <w:tmpl w:val="38AA5D9C"/>
    <w:styleLink w:val="WW8Num37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E5AE0"/>
    <w:multiLevelType w:val="multilevel"/>
    <w:tmpl w:val="013E1568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9260AAC"/>
    <w:multiLevelType w:val="hybridMultilevel"/>
    <w:tmpl w:val="C8088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06648"/>
    <w:multiLevelType w:val="multilevel"/>
    <w:tmpl w:val="43F8E678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246244"/>
    <w:multiLevelType w:val="multilevel"/>
    <w:tmpl w:val="50CC0AF6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B2A0A"/>
    <w:multiLevelType w:val="hybridMultilevel"/>
    <w:tmpl w:val="EC4848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317045"/>
    <w:multiLevelType w:val="hybridMultilevel"/>
    <w:tmpl w:val="970C3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CF74FA"/>
    <w:multiLevelType w:val="multilevel"/>
    <w:tmpl w:val="CA5E376A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8737384"/>
    <w:multiLevelType w:val="hybridMultilevel"/>
    <w:tmpl w:val="BAA838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833E5E"/>
    <w:multiLevelType w:val="multilevel"/>
    <w:tmpl w:val="DEB6871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475CD0"/>
    <w:multiLevelType w:val="multilevel"/>
    <w:tmpl w:val="C7F6BB44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D6A7797"/>
    <w:multiLevelType w:val="multilevel"/>
    <w:tmpl w:val="3CF87064"/>
    <w:styleLink w:val="WW8Num2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B3174C"/>
    <w:multiLevelType w:val="multilevel"/>
    <w:tmpl w:val="0B7A85C6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64915095"/>
    <w:multiLevelType w:val="multilevel"/>
    <w:tmpl w:val="6F162002"/>
    <w:styleLink w:val="WW8Num1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0" w15:restartNumberingAfterBreak="0">
    <w:nsid w:val="66E47EA8"/>
    <w:multiLevelType w:val="hybridMultilevel"/>
    <w:tmpl w:val="C8088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853D1"/>
    <w:multiLevelType w:val="multilevel"/>
    <w:tmpl w:val="6C6828E6"/>
    <w:styleLink w:val="WW8Num33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53573"/>
    <w:multiLevelType w:val="multilevel"/>
    <w:tmpl w:val="7A8241FE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2B10A4"/>
    <w:multiLevelType w:val="hybridMultilevel"/>
    <w:tmpl w:val="EAE05B9C"/>
    <w:lvl w:ilvl="0" w:tplc="B0068508">
      <w:start w:val="6"/>
      <w:numFmt w:val="bullet"/>
      <w:lvlText w:val="-"/>
      <w:lvlJc w:val="left"/>
      <w:pPr>
        <w:ind w:left="372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4" w15:restartNumberingAfterBreak="0">
    <w:nsid w:val="7814662D"/>
    <w:multiLevelType w:val="multilevel"/>
    <w:tmpl w:val="1038A05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11423"/>
    <w:multiLevelType w:val="multilevel"/>
    <w:tmpl w:val="58623DDA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9A619E1"/>
    <w:multiLevelType w:val="hybridMultilevel"/>
    <w:tmpl w:val="DDDE2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26316"/>
    <w:multiLevelType w:val="hybridMultilevel"/>
    <w:tmpl w:val="DDDE24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75C00"/>
    <w:multiLevelType w:val="multilevel"/>
    <w:tmpl w:val="8B7488D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1948DE"/>
    <w:multiLevelType w:val="multilevel"/>
    <w:tmpl w:val="518E1CC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47D61"/>
    <w:multiLevelType w:val="multilevel"/>
    <w:tmpl w:val="9B96553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514269738">
    <w:abstractNumId w:val="21"/>
  </w:num>
  <w:num w:numId="2" w16cid:durableId="621570618">
    <w:abstractNumId w:val="46"/>
  </w:num>
  <w:num w:numId="3" w16cid:durableId="2115398899">
    <w:abstractNumId w:val="37"/>
  </w:num>
  <w:num w:numId="4" w16cid:durableId="1347488506">
    <w:abstractNumId w:val="43"/>
  </w:num>
  <w:num w:numId="5" w16cid:durableId="1810247555">
    <w:abstractNumId w:val="26"/>
  </w:num>
  <w:num w:numId="6" w16cid:durableId="368383543">
    <w:abstractNumId w:val="3"/>
  </w:num>
  <w:num w:numId="7" w16cid:durableId="1670136439">
    <w:abstractNumId w:val="55"/>
  </w:num>
  <w:num w:numId="8" w16cid:durableId="1018653995">
    <w:abstractNumId w:val="8"/>
  </w:num>
  <w:num w:numId="9" w16cid:durableId="547642106">
    <w:abstractNumId w:val="9"/>
  </w:num>
  <w:num w:numId="10" w16cid:durableId="939678879">
    <w:abstractNumId w:val="2"/>
  </w:num>
  <w:num w:numId="11" w16cid:durableId="1450659703">
    <w:abstractNumId w:val="13"/>
  </w:num>
  <w:num w:numId="12" w16cid:durableId="1411079220">
    <w:abstractNumId w:val="30"/>
  </w:num>
  <w:num w:numId="13" w16cid:durableId="373627436">
    <w:abstractNumId w:val="19"/>
  </w:num>
  <w:num w:numId="14" w16cid:durableId="584997616">
    <w:abstractNumId w:val="10"/>
  </w:num>
  <w:num w:numId="15" w16cid:durableId="1363901455">
    <w:abstractNumId w:val="49"/>
  </w:num>
  <w:num w:numId="16" w16cid:durableId="601957624">
    <w:abstractNumId w:val="29"/>
  </w:num>
  <w:num w:numId="17" w16cid:durableId="506483533">
    <w:abstractNumId w:val="17"/>
  </w:num>
  <w:num w:numId="18" w16cid:durableId="1039932445">
    <w:abstractNumId w:val="16"/>
  </w:num>
  <w:num w:numId="19" w16cid:durableId="1787194865">
    <w:abstractNumId w:val="28"/>
  </w:num>
  <w:num w:numId="20" w16cid:durableId="1023675335">
    <w:abstractNumId w:val="60"/>
  </w:num>
  <w:num w:numId="21" w16cid:durableId="74471798">
    <w:abstractNumId w:val="47"/>
  </w:num>
  <w:num w:numId="22" w16cid:durableId="462311801">
    <w:abstractNumId w:val="4"/>
  </w:num>
  <w:num w:numId="23" w16cid:durableId="1422793315">
    <w:abstractNumId w:val="12"/>
  </w:num>
  <w:num w:numId="24" w16cid:durableId="877619897">
    <w:abstractNumId w:val="15"/>
  </w:num>
  <w:num w:numId="25" w16cid:durableId="359206301">
    <w:abstractNumId w:val="5"/>
  </w:num>
  <w:num w:numId="26" w16cid:durableId="1491478664">
    <w:abstractNumId w:val="48"/>
  </w:num>
  <w:num w:numId="27" w16cid:durableId="1355114463">
    <w:abstractNumId w:val="40"/>
  </w:num>
  <w:num w:numId="28" w16cid:durableId="1059941581">
    <w:abstractNumId w:val="54"/>
  </w:num>
  <w:num w:numId="29" w16cid:durableId="473330655">
    <w:abstractNumId w:val="52"/>
  </w:num>
  <w:num w:numId="30" w16cid:durableId="1502355717">
    <w:abstractNumId w:val="11"/>
  </w:num>
  <w:num w:numId="31" w16cid:durableId="2068144465">
    <w:abstractNumId w:val="27"/>
  </w:num>
  <w:num w:numId="32" w16cid:durableId="955991349">
    <w:abstractNumId w:val="32"/>
  </w:num>
  <w:num w:numId="33" w16cid:durableId="962730682">
    <w:abstractNumId w:val="51"/>
  </w:num>
  <w:num w:numId="34" w16cid:durableId="625358215">
    <w:abstractNumId w:val="25"/>
  </w:num>
  <w:num w:numId="35" w16cid:durableId="282075131">
    <w:abstractNumId w:val="45"/>
  </w:num>
  <w:num w:numId="36" w16cid:durableId="674649237">
    <w:abstractNumId w:val="58"/>
  </w:num>
  <w:num w:numId="37" w16cid:durableId="399788826">
    <w:abstractNumId w:val="36"/>
  </w:num>
  <w:num w:numId="38" w16cid:durableId="1154030903">
    <w:abstractNumId w:val="33"/>
  </w:num>
  <w:num w:numId="39" w16cid:durableId="2065443144">
    <w:abstractNumId w:val="23"/>
  </w:num>
  <w:num w:numId="40" w16cid:durableId="411851285">
    <w:abstractNumId w:val="0"/>
  </w:num>
  <w:num w:numId="41" w16cid:durableId="755395073">
    <w:abstractNumId w:val="1"/>
  </w:num>
  <w:num w:numId="42" w16cid:durableId="190147254">
    <w:abstractNumId w:val="24"/>
  </w:num>
  <w:num w:numId="43" w16cid:durableId="765998841">
    <w:abstractNumId w:val="31"/>
  </w:num>
  <w:num w:numId="44" w16cid:durableId="1754819514">
    <w:abstractNumId w:val="14"/>
  </w:num>
  <w:num w:numId="45" w16cid:durableId="979306751">
    <w:abstractNumId w:val="59"/>
  </w:num>
  <w:num w:numId="46" w16cid:durableId="1549225187">
    <w:abstractNumId w:val="39"/>
  </w:num>
  <w:num w:numId="47" w16cid:durableId="1791824584">
    <w:abstractNumId w:val="6"/>
  </w:num>
  <w:num w:numId="48" w16cid:durableId="1762794169">
    <w:abstractNumId w:val="22"/>
  </w:num>
  <w:num w:numId="49" w16cid:durableId="1370186330">
    <w:abstractNumId w:val="20"/>
  </w:num>
  <w:num w:numId="50" w16cid:durableId="290718407">
    <w:abstractNumId w:val="35"/>
  </w:num>
  <w:num w:numId="51" w16cid:durableId="1331983081">
    <w:abstractNumId w:val="42"/>
  </w:num>
  <w:num w:numId="52" w16cid:durableId="690492115">
    <w:abstractNumId w:val="34"/>
  </w:num>
  <w:num w:numId="53" w16cid:durableId="1688409918">
    <w:abstractNumId w:val="44"/>
  </w:num>
  <w:num w:numId="54" w16cid:durableId="349718444">
    <w:abstractNumId w:val="57"/>
  </w:num>
  <w:num w:numId="55" w16cid:durableId="1570264213">
    <w:abstractNumId w:val="7"/>
  </w:num>
  <w:num w:numId="56" w16cid:durableId="1244267239">
    <w:abstractNumId w:val="56"/>
  </w:num>
  <w:num w:numId="57" w16cid:durableId="1472332457">
    <w:abstractNumId w:val="41"/>
  </w:num>
  <w:num w:numId="58" w16cid:durableId="1110586785">
    <w:abstractNumId w:val="53"/>
  </w:num>
  <w:num w:numId="59" w16cid:durableId="1535338449">
    <w:abstractNumId w:val="50"/>
  </w:num>
  <w:num w:numId="60" w16cid:durableId="1907450934">
    <w:abstractNumId w:val="38"/>
  </w:num>
  <w:num w:numId="61" w16cid:durableId="80427100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42"/>
    <w:rsid w:val="000033A9"/>
    <w:rsid w:val="00004D48"/>
    <w:rsid w:val="00007D31"/>
    <w:rsid w:val="00010514"/>
    <w:rsid w:val="0001074D"/>
    <w:rsid w:val="00010B0C"/>
    <w:rsid w:val="00012C58"/>
    <w:rsid w:val="000139AB"/>
    <w:rsid w:val="000147A0"/>
    <w:rsid w:val="000149BE"/>
    <w:rsid w:val="00016AF1"/>
    <w:rsid w:val="00017E04"/>
    <w:rsid w:val="00020564"/>
    <w:rsid w:val="00020A33"/>
    <w:rsid w:val="000216D3"/>
    <w:rsid w:val="00021C9A"/>
    <w:rsid w:val="000224D6"/>
    <w:rsid w:val="000224EB"/>
    <w:rsid w:val="00024F2D"/>
    <w:rsid w:val="00026625"/>
    <w:rsid w:val="00031110"/>
    <w:rsid w:val="00032720"/>
    <w:rsid w:val="000328DA"/>
    <w:rsid w:val="00034DE4"/>
    <w:rsid w:val="00036312"/>
    <w:rsid w:val="00036EFA"/>
    <w:rsid w:val="00037EE6"/>
    <w:rsid w:val="00040045"/>
    <w:rsid w:val="0004013B"/>
    <w:rsid w:val="000408F5"/>
    <w:rsid w:val="0004153D"/>
    <w:rsid w:val="00041A88"/>
    <w:rsid w:val="00047FE5"/>
    <w:rsid w:val="00050C4F"/>
    <w:rsid w:val="00054BAC"/>
    <w:rsid w:val="00056FEF"/>
    <w:rsid w:val="000573EA"/>
    <w:rsid w:val="00057CD7"/>
    <w:rsid w:val="000612D5"/>
    <w:rsid w:val="00064CA0"/>
    <w:rsid w:val="0007126D"/>
    <w:rsid w:val="00072F6C"/>
    <w:rsid w:val="000732A0"/>
    <w:rsid w:val="000732AD"/>
    <w:rsid w:val="00074059"/>
    <w:rsid w:val="00075EBB"/>
    <w:rsid w:val="00077739"/>
    <w:rsid w:val="0008061A"/>
    <w:rsid w:val="000808D2"/>
    <w:rsid w:val="00081EF2"/>
    <w:rsid w:val="0008238B"/>
    <w:rsid w:val="00083757"/>
    <w:rsid w:val="00084AF3"/>
    <w:rsid w:val="00086F12"/>
    <w:rsid w:val="00090588"/>
    <w:rsid w:val="00091851"/>
    <w:rsid w:val="00091AB9"/>
    <w:rsid w:val="00094439"/>
    <w:rsid w:val="000A082D"/>
    <w:rsid w:val="000A0CD2"/>
    <w:rsid w:val="000A1295"/>
    <w:rsid w:val="000A12DC"/>
    <w:rsid w:val="000A168B"/>
    <w:rsid w:val="000A27C6"/>
    <w:rsid w:val="000A66F9"/>
    <w:rsid w:val="000A6C6C"/>
    <w:rsid w:val="000B0F16"/>
    <w:rsid w:val="000B25AF"/>
    <w:rsid w:val="000B3466"/>
    <w:rsid w:val="000B3A28"/>
    <w:rsid w:val="000B3FFA"/>
    <w:rsid w:val="000C0C6E"/>
    <w:rsid w:val="000C1F43"/>
    <w:rsid w:val="000C33BD"/>
    <w:rsid w:val="000C49AF"/>
    <w:rsid w:val="000C5483"/>
    <w:rsid w:val="000C7659"/>
    <w:rsid w:val="000D00B9"/>
    <w:rsid w:val="000D1076"/>
    <w:rsid w:val="000D1205"/>
    <w:rsid w:val="000D173D"/>
    <w:rsid w:val="000D5B56"/>
    <w:rsid w:val="000D610B"/>
    <w:rsid w:val="000E0AC0"/>
    <w:rsid w:val="000E15A8"/>
    <w:rsid w:val="000E1EA2"/>
    <w:rsid w:val="000E2C6D"/>
    <w:rsid w:val="000E38D3"/>
    <w:rsid w:val="000E50BE"/>
    <w:rsid w:val="000E737A"/>
    <w:rsid w:val="000F05ED"/>
    <w:rsid w:val="000F0829"/>
    <w:rsid w:val="000F0FE6"/>
    <w:rsid w:val="000F1436"/>
    <w:rsid w:val="000F1595"/>
    <w:rsid w:val="000F1B81"/>
    <w:rsid w:val="000F1B9F"/>
    <w:rsid w:val="000F2119"/>
    <w:rsid w:val="000F2328"/>
    <w:rsid w:val="000F2AB0"/>
    <w:rsid w:val="000F41CE"/>
    <w:rsid w:val="000F4689"/>
    <w:rsid w:val="001019AD"/>
    <w:rsid w:val="00101B9E"/>
    <w:rsid w:val="00101EDA"/>
    <w:rsid w:val="001025D4"/>
    <w:rsid w:val="00102DE2"/>
    <w:rsid w:val="00104296"/>
    <w:rsid w:val="00104ABD"/>
    <w:rsid w:val="00104CFD"/>
    <w:rsid w:val="001112B9"/>
    <w:rsid w:val="00111853"/>
    <w:rsid w:val="001152E1"/>
    <w:rsid w:val="0011674B"/>
    <w:rsid w:val="001178B5"/>
    <w:rsid w:val="00117DB1"/>
    <w:rsid w:val="00120A49"/>
    <w:rsid w:val="00121237"/>
    <w:rsid w:val="00121D0D"/>
    <w:rsid w:val="00124501"/>
    <w:rsid w:val="001255BE"/>
    <w:rsid w:val="00130DD0"/>
    <w:rsid w:val="001312CE"/>
    <w:rsid w:val="00134383"/>
    <w:rsid w:val="00134423"/>
    <w:rsid w:val="00135CBA"/>
    <w:rsid w:val="001371D2"/>
    <w:rsid w:val="001376E0"/>
    <w:rsid w:val="0013780B"/>
    <w:rsid w:val="001401C1"/>
    <w:rsid w:val="001420E4"/>
    <w:rsid w:val="001429F8"/>
    <w:rsid w:val="001436EB"/>
    <w:rsid w:val="00143876"/>
    <w:rsid w:val="00144F5D"/>
    <w:rsid w:val="0014523D"/>
    <w:rsid w:val="001471AC"/>
    <w:rsid w:val="00147D33"/>
    <w:rsid w:val="00147E18"/>
    <w:rsid w:val="001503D6"/>
    <w:rsid w:val="00154E9E"/>
    <w:rsid w:val="001550A7"/>
    <w:rsid w:val="00157C49"/>
    <w:rsid w:val="001601C5"/>
    <w:rsid w:val="00161902"/>
    <w:rsid w:val="00161908"/>
    <w:rsid w:val="00161E76"/>
    <w:rsid w:val="00162E7C"/>
    <w:rsid w:val="00165E81"/>
    <w:rsid w:val="001706FA"/>
    <w:rsid w:val="00171A3A"/>
    <w:rsid w:val="0017285B"/>
    <w:rsid w:val="001728E0"/>
    <w:rsid w:val="00172F68"/>
    <w:rsid w:val="00173780"/>
    <w:rsid w:val="00173F63"/>
    <w:rsid w:val="00174AC0"/>
    <w:rsid w:val="00174BD5"/>
    <w:rsid w:val="00176C0B"/>
    <w:rsid w:val="00177282"/>
    <w:rsid w:val="001779E5"/>
    <w:rsid w:val="00184AC3"/>
    <w:rsid w:val="00185411"/>
    <w:rsid w:val="001857CE"/>
    <w:rsid w:val="00185EE7"/>
    <w:rsid w:val="00190071"/>
    <w:rsid w:val="00191804"/>
    <w:rsid w:val="00192E94"/>
    <w:rsid w:val="00194729"/>
    <w:rsid w:val="0019607C"/>
    <w:rsid w:val="001961A7"/>
    <w:rsid w:val="00196DF2"/>
    <w:rsid w:val="001A23D3"/>
    <w:rsid w:val="001A27B9"/>
    <w:rsid w:val="001A32B1"/>
    <w:rsid w:val="001A3D17"/>
    <w:rsid w:val="001A500D"/>
    <w:rsid w:val="001A75EA"/>
    <w:rsid w:val="001A7E81"/>
    <w:rsid w:val="001B4734"/>
    <w:rsid w:val="001B4912"/>
    <w:rsid w:val="001B5BD9"/>
    <w:rsid w:val="001B6097"/>
    <w:rsid w:val="001C0134"/>
    <w:rsid w:val="001C1FB1"/>
    <w:rsid w:val="001C38B7"/>
    <w:rsid w:val="001C6BB4"/>
    <w:rsid w:val="001D041C"/>
    <w:rsid w:val="001D05A2"/>
    <w:rsid w:val="001D1C57"/>
    <w:rsid w:val="001D2323"/>
    <w:rsid w:val="001D316C"/>
    <w:rsid w:val="001D5EE8"/>
    <w:rsid w:val="001D64C3"/>
    <w:rsid w:val="001E14B6"/>
    <w:rsid w:val="001E694D"/>
    <w:rsid w:val="001E6D3A"/>
    <w:rsid w:val="001F0D14"/>
    <w:rsid w:val="001F1B5B"/>
    <w:rsid w:val="001F2663"/>
    <w:rsid w:val="001F2865"/>
    <w:rsid w:val="001F496D"/>
    <w:rsid w:val="00201F79"/>
    <w:rsid w:val="00203854"/>
    <w:rsid w:val="00205574"/>
    <w:rsid w:val="00206628"/>
    <w:rsid w:val="00207EED"/>
    <w:rsid w:val="0021046D"/>
    <w:rsid w:val="00210EFB"/>
    <w:rsid w:val="00213CE1"/>
    <w:rsid w:val="00213DE7"/>
    <w:rsid w:val="0021471D"/>
    <w:rsid w:val="00216AFE"/>
    <w:rsid w:val="00216D3B"/>
    <w:rsid w:val="00217E3D"/>
    <w:rsid w:val="0022012F"/>
    <w:rsid w:val="00221706"/>
    <w:rsid w:val="00221C15"/>
    <w:rsid w:val="00223467"/>
    <w:rsid w:val="0022730A"/>
    <w:rsid w:val="0023442A"/>
    <w:rsid w:val="00234568"/>
    <w:rsid w:val="002413ED"/>
    <w:rsid w:val="00241AC2"/>
    <w:rsid w:val="0024280E"/>
    <w:rsid w:val="00242E15"/>
    <w:rsid w:val="00243C43"/>
    <w:rsid w:val="00246A85"/>
    <w:rsid w:val="002478AC"/>
    <w:rsid w:val="0025351A"/>
    <w:rsid w:val="00254FC0"/>
    <w:rsid w:val="002558C9"/>
    <w:rsid w:val="0025624E"/>
    <w:rsid w:val="00257019"/>
    <w:rsid w:val="002603E3"/>
    <w:rsid w:val="002609FF"/>
    <w:rsid w:val="00261220"/>
    <w:rsid w:val="00262D1D"/>
    <w:rsid w:val="00266B12"/>
    <w:rsid w:val="002705DE"/>
    <w:rsid w:val="002706E7"/>
    <w:rsid w:val="002713FA"/>
    <w:rsid w:val="00271D0C"/>
    <w:rsid w:val="00273733"/>
    <w:rsid w:val="00275FD6"/>
    <w:rsid w:val="002765CA"/>
    <w:rsid w:val="00280C98"/>
    <w:rsid w:val="00281DD3"/>
    <w:rsid w:val="0028295C"/>
    <w:rsid w:val="00287B6E"/>
    <w:rsid w:val="0029198C"/>
    <w:rsid w:val="00291B48"/>
    <w:rsid w:val="0029273C"/>
    <w:rsid w:val="0029328B"/>
    <w:rsid w:val="002932CC"/>
    <w:rsid w:val="00294CA9"/>
    <w:rsid w:val="002953E7"/>
    <w:rsid w:val="002A4F9F"/>
    <w:rsid w:val="002A548D"/>
    <w:rsid w:val="002A6103"/>
    <w:rsid w:val="002A6CE2"/>
    <w:rsid w:val="002A78DD"/>
    <w:rsid w:val="002A7C5B"/>
    <w:rsid w:val="002B03CC"/>
    <w:rsid w:val="002B14BE"/>
    <w:rsid w:val="002B16D8"/>
    <w:rsid w:val="002B2A12"/>
    <w:rsid w:val="002B5FD7"/>
    <w:rsid w:val="002B7AE1"/>
    <w:rsid w:val="002C0E47"/>
    <w:rsid w:val="002C3181"/>
    <w:rsid w:val="002C31AF"/>
    <w:rsid w:val="002C50DC"/>
    <w:rsid w:val="002D098A"/>
    <w:rsid w:val="002D2EAF"/>
    <w:rsid w:val="002D39F8"/>
    <w:rsid w:val="002D4E53"/>
    <w:rsid w:val="002D571F"/>
    <w:rsid w:val="002D5EAE"/>
    <w:rsid w:val="002D5F38"/>
    <w:rsid w:val="002D7316"/>
    <w:rsid w:val="002D7D9B"/>
    <w:rsid w:val="002E0C13"/>
    <w:rsid w:val="002E1B1F"/>
    <w:rsid w:val="002E46D7"/>
    <w:rsid w:val="002E4DFA"/>
    <w:rsid w:val="002E5562"/>
    <w:rsid w:val="002E5564"/>
    <w:rsid w:val="002F08F3"/>
    <w:rsid w:val="002F0F93"/>
    <w:rsid w:val="002F2532"/>
    <w:rsid w:val="002F4CC3"/>
    <w:rsid w:val="002F5FB0"/>
    <w:rsid w:val="0030135B"/>
    <w:rsid w:val="00302BE0"/>
    <w:rsid w:val="00303340"/>
    <w:rsid w:val="00303EAF"/>
    <w:rsid w:val="003106DE"/>
    <w:rsid w:val="00311860"/>
    <w:rsid w:val="003123A4"/>
    <w:rsid w:val="00316C32"/>
    <w:rsid w:val="003170B2"/>
    <w:rsid w:val="0031740B"/>
    <w:rsid w:val="003229FB"/>
    <w:rsid w:val="00322AC4"/>
    <w:rsid w:val="00323C90"/>
    <w:rsid w:val="00326BC6"/>
    <w:rsid w:val="003312C8"/>
    <w:rsid w:val="00333FE1"/>
    <w:rsid w:val="00334452"/>
    <w:rsid w:val="003344A5"/>
    <w:rsid w:val="003363FD"/>
    <w:rsid w:val="003368F4"/>
    <w:rsid w:val="0033713A"/>
    <w:rsid w:val="00337347"/>
    <w:rsid w:val="003420F0"/>
    <w:rsid w:val="003439E1"/>
    <w:rsid w:val="003445A3"/>
    <w:rsid w:val="0034571E"/>
    <w:rsid w:val="00345D72"/>
    <w:rsid w:val="00345FEE"/>
    <w:rsid w:val="00347468"/>
    <w:rsid w:val="00351C0D"/>
    <w:rsid w:val="003521BE"/>
    <w:rsid w:val="00352DBD"/>
    <w:rsid w:val="003549FF"/>
    <w:rsid w:val="00360B83"/>
    <w:rsid w:val="00362AC7"/>
    <w:rsid w:val="003630D6"/>
    <w:rsid w:val="00364F76"/>
    <w:rsid w:val="00366218"/>
    <w:rsid w:val="00370CF6"/>
    <w:rsid w:val="00372381"/>
    <w:rsid w:val="00372B32"/>
    <w:rsid w:val="00373EBC"/>
    <w:rsid w:val="0037669A"/>
    <w:rsid w:val="003767E7"/>
    <w:rsid w:val="00376D68"/>
    <w:rsid w:val="003826A0"/>
    <w:rsid w:val="00383A30"/>
    <w:rsid w:val="00384630"/>
    <w:rsid w:val="00385151"/>
    <w:rsid w:val="00385F57"/>
    <w:rsid w:val="00386728"/>
    <w:rsid w:val="0038679B"/>
    <w:rsid w:val="00386F4C"/>
    <w:rsid w:val="00393B1D"/>
    <w:rsid w:val="00393D95"/>
    <w:rsid w:val="003955F1"/>
    <w:rsid w:val="00395794"/>
    <w:rsid w:val="003963B0"/>
    <w:rsid w:val="00397BC7"/>
    <w:rsid w:val="003A089D"/>
    <w:rsid w:val="003A192E"/>
    <w:rsid w:val="003A1E71"/>
    <w:rsid w:val="003A2927"/>
    <w:rsid w:val="003A4595"/>
    <w:rsid w:val="003A466F"/>
    <w:rsid w:val="003A5ADF"/>
    <w:rsid w:val="003A61FC"/>
    <w:rsid w:val="003A646C"/>
    <w:rsid w:val="003B09B1"/>
    <w:rsid w:val="003B2D64"/>
    <w:rsid w:val="003B7946"/>
    <w:rsid w:val="003C1AC7"/>
    <w:rsid w:val="003C73F8"/>
    <w:rsid w:val="003C7D0F"/>
    <w:rsid w:val="003D1680"/>
    <w:rsid w:val="003D6F98"/>
    <w:rsid w:val="003D723C"/>
    <w:rsid w:val="003D7D42"/>
    <w:rsid w:val="003E10D8"/>
    <w:rsid w:val="003E11D2"/>
    <w:rsid w:val="003E1E17"/>
    <w:rsid w:val="003E35C0"/>
    <w:rsid w:val="003E3616"/>
    <w:rsid w:val="003E449A"/>
    <w:rsid w:val="003E55B7"/>
    <w:rsid w:val="003E5E55"/>
    <w:rsid w:val="003E602D"/>
    <w:rsid w:val="003E678C"/>
    <w:rsid w:val="003F2764"/>
    <w:rsid w:val="003F4E93"/>
    <w:rsid w:val="003F54A0"/>
    <w:rsid w:val="003F54DF"/>
    <w:rsid w:val="003F6186"/>
    <w:rsid w:val="003F7AF2"/>
    <w:rsid w:val="004021BA"/>
    <w:rsid w:val="00402B94"/>
    <w:rsid w:val="00403185"/>
    <w:rsid w:val="004114CD"/>
    <w:rsid w:val="00411800"/>
    <w:rsid w:val="004136DF"/>
    <w:rsid w:val="0041468C"/>
    <w:rsid w:val="00414D03"/>
    <w:rsid w:val="0041643D"/>
    <w:rsid w:val="004227E4"/>
    <w:rsid w:val="00430A74"/>
    <w:rsid w:val="00432066"/>
    <w:rsid w:val="00432449"/>
    <w:rsid w:val="00433244"/>
    <w:rsid w:val="004337A4"/>
    <w:rsid w:val="00433A25"/>
    <w:rsid w:val="004368E9"/>
    <w:rsid w:val="00436926"/>
    <w:rsid w:val="00437665"/>
    <w:rsid w:val="00437A2F"/>
    <w:rsid w:val="00440E3F"/>
    <w:rsid w:val="0044116C"/>
    <w:rsid w:val="004424AE"/>
    <w:rsid w:val="0044297B"/>
    <w:rsid w:val="004429B5"/>
    <w:rsid w:val="004435D6"/>
    <w:rsid w:val="00446B28"/>
    <w:rsid w:val="00450080"/>
    <w:rsid w:val="0045095B"/>
    <w:rsid w:val="00450D77"/>
    <w:rsid w:val="004555AF"/>
    <w:rsid w:val="0045655B"/>
    <w:rsid w:val="00456BDD"/>
    <w:rsid w:val="00461EA9"/>
    <w:rsid w:val="004632DA"/>
    <w:rsid w:val="00463B58"/>
    <w:rsid w:val="00463C81"/>
    <w:rsid w:val="0046437F"/>
    <w:rsid w:val="004651FB"/>
    <w:rsid w:val="00465D78"/>
    <w:rsid w:val="0047072A"/>
    <w:rsid w:val="00471C3C"/>
    <w:rsid w:val="00471D19"/>
    <w:rsid w:val="00471D98"/>
    <w:rsid w:val="004722D5"/>
    <w:rsid w:val="00472880"/>
    <w:rsid w:val="00474E76"/>
    <w:rsid w:val="00476779"/>
    <w:rsid w:val="00476B3C"/>
    <w:rsid w:val="00477312"/>
    <w:rsid w:val="004808A8"/>
    <w:rsid w:val="00481721"/>
    <w:rsid w:val="00482571"/>
    <w:rsid w:val="00484957"/>
    <w:rsid w:val="0048506D"/>
    <w:rsid w:val="00485E77"/>
    <w:rsid w:val="004871C9"/>
    <w:rsid w:val="00493AFC"/>
    <w:rsid w:val="00496D7B"/>
    <w:rsid w:val="00497E90"/>
    <w:rsid w:val="004A130F"/>
    <w:rsid w:val="004A68C0"/>
    <w:rsid w:val="004A6AFD"/>
    <w:rsid w:val="004B09CF"/>
    <w:rsid w:val="004B0B62"/>
    <w:rsid w:val="004B4D06"/>
    <w:rsid w:val="004B5266"/>
    <w:rsid w:val="004B58D3"/>
    <w:rsid w:val="004B5FE4"/>
    <w:rsid w:val="004C019B"/>
    <w:rsid w:val="004C5353"/>
    <w:rsid w:val="004C6A26"/>
    <w:rsid w:val="004C74DA"/>
    <w:rsid w:val="004D0473"/>
    <w:rsid w:val="004D1CA1"/>
    <w:rsid w:val="004D1E0D"/>
    <w:rsid w:val="004D1F4A"/>
    <w:rsid w:val="004D244A"/>
    <w:rsid w:val="004D2E14"/>
    <w:rsid w:val="004D2FBD"/>
    <w:rsid w:val="004D5038"/>
    <w:rsid w:val="004D5F8E"/>
    <w:rsid w:val="004D6376"/>
    <w:rsid w:val="004D637B"/>
    <w:rsid w:val="004D78C3"/>
    <w:rsid w:val="004E07D6"/>
    <w:rsid w:val="004E0919"/>
    <w:rsid w:val="004E1334"/>
    <w:rsid w:val="004E322F"/>
    <w:rsid w:val="004E4DFB"/>
    <w:rsid w:val="004E6021"/>
    <w:rsid w:val="004E703F"/>
    <w:rsid w:val="004F22A6"/>
    <w:rsid w:val="004F3129"/>
    <w:rsid w:val="004F4DEB"/>
    <w:rsid w:val="004F4FBB"/>
    <w:rsid w:val="004F56E4"/>
    <w:rsid w:val="004F63A7"/>
    <w:rsid w:val="00502D81"/>
    <w:rsid w:val="005032A7"/>
    <w:rsid w:val="0050380C"/>
    <w:rsid w:val="005057B7"/>
    <w:rsid w:val="0050656F"/>
    <w:rsid w:val="00510B0A"/>
    <w:rsid w:val="00512D32"/>
    <w:rsid w:val="00514A5D"/>
    <w:rsid w:val="00515341"/>
    <w:rsid w:val="00516BFE"/>
    <w:rsid w:val="00517ED6"/>
    <w:rsid w:val="005207C2"/>
    <w:rsid w:val="00525D4A"/>
    <w:rsid w:val="00526F7C"/>
    <w:rsid w:val="00530E49"/>
    <w:rsid w:val="00531563"/>
    <w:rsid w:val="00532E3D"/>
    <w:rsid w:val="00536AC2"/>
    <w:rsid w:val="005370DE"/>
    <w:rsid w:val="0054069A"/>
    <w:rsid w:val="00543229"/>
    <w:rsid w:val="005432A1"/>
    <w:rsid w:val="005459EE"/>
    <w:rsid w:val="00546421"/>
    <w:rsid w:val="00552023"/>
    <w:rsid w:val="0055268C"/>
    <w:rsid w:val="005533C9"/>
    <w:rsid w:val="00553965"/>
    <w:rsid w:val="0055509B"/>
    <w:rsid w:val="0055564C"/>
    <w:rsid w:val="00555A90"/>
    <w:rsid w:val="0055785E"/>
    <w:rsid w:val="00561136"/>
    <w:rsid w:val="00561D7A"/>
    <w:rsid w:val="00562A05"/>
    <w:rsid w:val="00562D50"/>
    <w:rsid w:val="005657D9"/>
    <w:rsid w:val="0056641C"/>
    <w:rsid w:val="00567877"/>
    <w:rsid w:val="00567A99"/>
    <w:rsid w:val="00573785"/>
    <w:rsid w:val="00573C8E"/>
    <w:rsid w:val="00574486"/>
    <w:rsid w:val="0057481E"/>
    <w:rsid w:val="00576270"/>
    <w:rsid w:val="0057680F"/>
    <w:rsid w:val="005775C1"/>
    <w:rsid w:val="005833EA"/>
    <w:rsid w:val="00583E48"/>
    <w:rsid w:val="0058555C"/>
    <w:rsid w:val="00585AB2"/>
    <w:rsid w:val="00590906"/>
    <w:rsid w:val="0059124E"/>
    <w:rsid w:val="00591598"/>
    <w:rsid w:val="005918BE"/>
    <w:rsid w:val="00593A74"/>
    <w:rsid w:val="00593CF1"/>
    <w:rsid w:val="005958EB"/>
    <w:rsid w:val="00595C17"/>
    <w:rsid w:val="00596AFB"/>
    <w:rsid w:val="00597CDC"/>
    <w:rsid w:val="005A0E1F"/>
    <w:rsid w:val="005A36B5"/>
    <w:rsid w:val="005A44C3"/>
    <w:rsid w:val="005A4A33"/>
    <w:rsid w:val="005A5413"/>
    <w:rsid w:val="005A5EF7"/>
    <w:rsid w:val="005A6846"/>
    <w:rsid w:val="005A6D67"/>
    <w:rsid w:val="005B1335"/>
    <w:rsid w:val="005B30E8"/>
    <w:rsid w:val="005B3C44"/>
    <w:rsid w:val="005B6323"/>
    <w:rsid w:val="005C00B2"/>
    <w:rsid w:val="005C024F"/>
    <w:rsid w:val="005C1CA0"/>
    <w:rsid w:val="005C65C8"/>
    <w:rsid w:val="005D136E"/>
    <w:rsid w:val="005D16A2"/>
    <w:rsid w:val="005D2268"/>
    <w:rsid w:val="005D31EC"/>
    <w:rsid w:val="005D377F"/>
    <w:rsid w:val="005D6BF0"/>
    <w:rsid w:val="005D6FEC"/>
    <w:rsid w:val="005E0C7C"/>
    <w:rsid w:val="005E2332"/>
    <w:rsid w:val="005E3235"/>
    <w:rsid w:val="005E3748"/>
    <w:rsid w:val="005E40DC"/>
    <w:rsid w:val="005E42A8"/>
    <w:rsid w:val="005F2153"/>
    <w:rsid w:val="005F49E2"/>
    <w:rsid w:val="005F51D4"/>
    <w:rsid w:val="005F76B7"/>
    <w:rsid w:val="00600C88"/>
    <w:rsid w:val="00601297"/>
    <w:rsid w:val="0060146D"/>
    <w:rsid w:val="00602584"/>
    <w:rsid w:val="00602CFB"/>
    <w:rsid w:val="00604897"/>
    <w:rsid w:val="006076E0"/>
    <w:rsid w:val="00607A21"/>
    <w:rsid w:val="00610889"/>
    <w:rsid w:val="006115A2"/>
    <w:rsid w:val="00612851"/>
    <w:rsid w:val="0061343F"/>
    <w:rsid w:val="0061429A"/>
    <w:rsid w:val="00614897"/>
    <w:rsid w:val="00617245"/>
    <w:rsid w:val="006177BF"/>
    <w:rsid w:val="00617969"/>
    <w:rsid w:val="00621DA1"/>
    <w:rsid w:val="00622AFA"/>
    <w:rsid w:val="00622FB1"/>
    <w:rsid w:val="00624D5D"/>
    <w:rsid w:val="00626205"/>
    <w:rsid w:val="006329DF"/>
    <w:rsid w:val="00632D64"/>
    <w:rsid w:val="0063425D"/>
    <w:rsid w:val="00635F93"/>
    <w:rsid w:val="0063713A"/>
    <w:rsid w:val="00640C1D"/>
    <w:rsid w:val="00640DE3"/>
    <w:rsid w:val="00641A65"/>
    <w:rsid w:val="006425AF"/>
    <w:rsid w:val="006430D8"/>
    <w:rsid w:val="0064397E"/>
    <w:rsid w:val="00643A38"/>
    <w:rsid w:val="00644741"/>
    <w:rsid w:val="006508B7"/>
    <w:rsid w:val="00651593"/>
    <w:rsid w:val="006528E6"/>
    <w:rsid w:val="0065777D"/>
    <w:rsid w:val="00657F29"/>
    <w:rsid w:val="00661A11"/>
    <w:rsid w:val="00661CD0"/>
    <w:rsid w:val="00665296"/>
    <w:rsid w:val="0066615B"/>
    <w:rsid w:val="0066743C"/>
    <w:rsid w:val="006674CD"/>
    <w:rsid w:val="006711A6"/>
    <w:rsid w:val="00671280"/>
    <w:rsid w:val="00672151"/>
    <w:rsid w:val="006723C3"/>
    <w:rsid w:val="00676147"/>
    <w:rsid w:val="00676451"/>
    <w:rsid w:val="00676A6B"/>
    <w:rsid w:val="00677C32"/>
    <w:rsid w:val="00680F15"/>
    <w:rsid w:val="00681CB8"/>
    <w:rsid w:val="00682DA6"/>
    <w:rsid w:val="00684431"/>
    <w:rsid w:val="0068644E"/>
    <w:rsid w:val="00687BD4"/>
    <w:rsid w:val="006901D0"/>
    <w:rsid w:val="00690626"/>
    <w:rsid w:val="00693E1E"/>
    <w:rsid w:val="00693F2E"/>
    <w:rsid w:val="00694155"/>
    <w:rsid w:val="0069617B"/>
    <w:rsid w:val="00696429"/>
    <w:rsid w:val="006A1D9E"/>
    <w:rsid w:val="006A28FA"/>
    <w:rsid w:val="006A3509"/>
    <w:rsid w:val="006A3877"/>
    <w:rsid w:val="006A4083"/>
    <w:rsid w:val="006A57AD"/>
    <w:rsid w:val="006A5C4B"/>
    <w:rsid w:val="006B102B"/>
    <w:rsid w:val="006B1BD4"/>
    <w:rsid w:val="006B33A6"/>
    <w:rsid w:val="006B4CD4"/>
    <w:rsid w:val="006B6E7D"/>
    <w:rsid w:val="006C47E5"/>
    <w:rsid w:val="006D1296"/>
    <w:rsid w:val="006D4295"/>
    <w:rsid w:val="006D61D6"/>
    <w:rsid w:val="006D6324"/>
    <w:rsid w:val="006E0445"/>
    <w:rsid w:val="006E05BB"/>
    <w:rsid w:val="006E12A5"/>
    <w:rsid w:val="006E39A9"/>
    <w:rsid w:val="006E3A97"/>
    <w:rsid w:val="006E50FB"/>
    <w:rsid w:val="006E6642"/>
    <w:rsid w:val="006E6DB0"/>
    <w:rsid w:val="006F2E60"/>
    <w:rsid w:val="006F5003"/>
    <w:rsid w:val="0070217E"/>
    <w:rsid w:val="00703F24"/>
    <w:rsid w:val="007067B2"/>
    <w:rsid w:val="00712391"/>
    <w:rsid w:val="00714E8B"/>
    <w:rsid w:val="007152C4"/>
    <w:rsid w:val="00715A18"/>
    <w:rsid w:val="0072147E"/>
    <w:rsid w:val="00721485"/>
    <w:rsid w:val="007229FB"/>
    <w:rsid w:val="00723A80"/>
    <w:rsid w:val="00723B3C"/>
    <w:rsid w:val="007242EA"/>
    <w:rsid w:val="00725465"/>
    <w:rsid w:val="007264C6"/>
    <w:rsid w:val="007300E2"/>
    <w:rsid w:val="00733D83"/>
    <w:rsid w:val="00733E0F"/>
    <w:rsid w:val="00734269"/>
    <w:rsid w:val="0073455E"/>
    <w:rsid w:val="007347B9"/>
    <w:rsid w:val="00734D44"/>
    <w:rsid w:val="007368E5"/>
    <w:rsid w:val="00736B29"/>
    <w:rsid w:val="0074167B"/>
    <w:rsid w:val="00742275"/>
    <w:rsid w:val="0074406A"/>
    <w:rsid w:val="00744672"/>
    <w:rsid w:val="00747F93"/>
    <w:rsid w:val="00752D8D"/>
    <w:rsid w:val="00753AA6"/>
    <w:rsid w:val="00755A71"/>
    <w:rsid w:val="00760E1B"/>
    <w:rsid w:val="00760EF7"/>
    <w:rsid w:val="00761177"/>
    <w:rsid w:val="00761767"/>
    <w:rsid w:val="007648F9"/>
    <w:rsid w:val="0076518D"/>
    <w:rsid w:val="00765BC5"/>
    <w:rsid w:val="007675A8"/>
    <w:rsid w:val="00767B1A"/>
    <w:rsid w:val="0077217D"/>
    <w:rsid w:val="00775190"/>
    <w:rsid w:val="00775941"/>
    <w:rsid w:val="00776316"/>
    <w:rsid w:val="00781FAE"/>
    <w:rsid w:val="00782C31"/>
    <w:rsid w:val="00783121"/>
    <w:rsid w:val="00783319"/>
    <w:rsid w:val="00783D09"/>
    <w:rsid w:val="0078568C"/>
    <w:rsid w:val="00790A32"/>
    <w:rsid w:val="007914E3"/>
    <w:rsid w:val="00792041"/>
    <w:rsid w:val="00794FAD"/>
    <w:rsid w:val="007951E1"/>
    <w:rsid w:val="007961DD"/>
    <w:rsid w:val="00796955"/>
    <w:rsid w:val="00797B23"/>
    <w:rsid w:val="007A48FC"/>
    <w:rsid w:val="007A6E9F"/>
    <w:rsid w:val="007A7232"/>
    <w:rsid w:val="007B1361"/>
    <w:rsid w:val="007B2137"/>
    <w:rsid w:val="007B2A93"/>
    <w:rsid w:val="007B394F"/>
    <w:rsid w:val="007B6720"/>
    <w:rsid w:val="007C2974"/>
    <w:rsid w:val="007C4162"/>
    <w:rsid w:val="007C4344"/>
    <w:rsid w:val="007C4794"/>
    <w:rsid w:val="007D2EA6"/>
    <w:rsid w:val="007D3313"/>
    <w:rsid w:val="007D3A96"/>
    <w:rsid w:val="007D3D55"/>
    <w:rsid w:val="007D5125"/>
    <w:rsid w:val="007D7AD2"/>
    <w:rsid w:val="007E0918"/>
    <w:rsid w:val="007E0D5B"/>
    <w:rsid w:val="007E149C"/>
    <w:rsid w:val="007E1844"/>
    <w:rsid w:val="007E3D31"/>
    <w:rsid w:val="007E53FB"/>
    <w:rsid w:val="007E6E36"/>
    <w:rsid w:val="007E79FA"/>
    <w:rsid w:val="007F0161"/>
    <w:rsid w:val="007F04B8"/>
    <w:rsid w:val="007F11A7"/>
    <w:rsid w:val="007F1566"/>
    <w:rsid w:val="007F3514"/>
    <w:rsid w:val="007F3B5F"/>
    <w:rsid w:val="007F4830"/>
    <w:rsid w:val="007F48F9"/>
    <w:rsid w:val="007F4FD5"/>
    <w:rsid w:val="007F5E46"/>
    <w:rsid w:val="007F706C"/>
    <w:rsid w:val="007F7158"/>
    <w:rsid w:val="007F7B0A"/>
    <w:rsid w:val="00800368"/>
    <w:rsid w:val="008003B5"/>
    <w:rsid w:val="00800861"/>
    <w:rsid w:val="00803545"/>
    <w:rsid w:val="00803ED6"/>
    <w:rsid w:val="00807EF5"/>
    <w:rsid w:val="00810311"/>
    <w:rsid w:val="008104AB"/>
    <w:rsid w:val="008112FF"/>
    <w:rsid w:val="00811823"/>
    <w:rsid w:val="008119DC"/>
    <w:rsid w:val="00813620"/>
    <w:rsid w:val="00815EFA"/>
    <w:rsid w:val="00815F96"/>
    <w:rsid w:val="00816D8D"/>
    <w:rsid w:val="00817390"/>
    <w:rsid w:val="008213DC"/>
    <w:rsid w:val="0082168C"/>
    <w:rsid w:val="008220CA"/>
    <w:rsid w:val="00826F5A"/>
    <w:rsid w:val="00827589"/>
    <w:rsid w:val="0083180E"/>
    <w:rsid w:val="00831F5C"/>
    <w:rsid w:val="008334A4"/>
    <w:rsid w:val="00834214"/>
    <w:rsid w:val="0083584A"/>
    <w:rsid w:val="00835F78"/>
    <w:rsid w:val="008362EC"/>
    <w:rsid w:val="00836ABD"/>
    <w:rsid w:val="00836B33"/>
    <w:rsid w:val="008404AD"/>
    <w:rsid w:val="00841087"/>
    <w:rsid w:val="0084195F"/>
    <w:rsid w:val="00842D06"/>
    <w:rsid w:val="00843139"/>
    <w:rsid w:val="00843244"/>
    <w:rsid w:val="00843C8A"/>
    <w:rsid w:val="00847446"/>
    <w:rsid w:val="00852DA8"/>
    <w:rsid w:val="0085347E"/>
    <w:rsid w:val="0085434D"/>
    <w:rsid w:val="00854B18"/>
    <w:rsid w:val="0085540A"/>
    <w:rsid w:val="008556B5"/>
    <w:rsid w:val="00856534"/>
    <w:rsid w:val="008565CD"/>
    <w:rsid w:val="00857C7A"/>
    <w:rsid w:val="00860A66"/>
    <w:rsid w:val="00860DDF"/>
    <w:rsid w:val="00861C53"/>
    <w:rsid w:val="0086237D"/>
    <w:rsid w:val="00862DB9"/>
    <w:rsid w:val="0086331B"/>
    <w:rsid w:val="0086384D"/>
    <w:rsid w:val="00863C40"/>
    <w:rsid w:val="008646E2"/>
    <w:rsid w:val="0087047A"/>
    <w:rsid w:val="008707CE"/>
    <w:rsid w:val="00873E4E"/>
    <w:rsid w:val="00874756"/>
    <w:rsid w:val="00874D8D"/>
    <w:rsid w:val="0087608E"/>
    <w:rsid w:val="0087702D"/>
    <w:rsid w:val="00877CA3"/>
    <w:rsid w:val="00877D73"/>
    <w:rsid w:val="008804BC"/>
    <w:rsid w:val="00881C73"/>
    <w:rsid w:val="00882713"/>
    <w:rsid w:val="00883BFE"/>
    <w:rsid w:val="008849B3"/>
    <w:rsid w:val="008870C3"/>
    <w:rsid w:val="00890C69"/>
    <w:rsid w:val="00891D5F"/>
    <w:rsid w:val="00892AD9"/>
    <w:rsid w:val="008A2915"/>
    <w:rsid w:val="008A3583"/>
    <w:rsid w:val="008A398F"/>
    <w:rsid w:val="008A3C71"/>
    <w:rsid w:val="008A5A10"/>
    <w:rsid w:val="008A68C2"/>
    <w:rsid w:val="008B0DEC"/>
    <w:rsid w:val="008B4625"/>
    <w:rsid w:val="008B5110"/>
    <w:rsid w:val="008C1113"/>
    <w:rsid w:val="008C2059"/>
    <w:rsid w:val="008C26D8"/>
    <w:rsid w:val="008C30C7"/>
    <w:rsid w:val="008C33C9"/>
    <w:rsid w:val="008C36A0"/>
    <w:rsid w:val="008C451B"/>
    <w:rsid w:val="008C4CFB"/>
    <w:rsid w:val="008C7230"/>
    <w:rsid w:val="008C7BE3"/>
    <w:rsid w:val="008D0FDE"/>
    <w:rsid w:val="008D24F8"/>
    <w:rsid w:val="008D3B8F"/>
    <w:rsid w:val="008D7775"/>
    <w:rsid w:val="008D7E8E"/>
    <w:rsid w:val="008E1032"/>
    <w:rsid w:val="008E189F"/>
    <w:rsid w:val="008E1C21"/>
    <w:rsid w:val="008E3376"/>
    <w:rsid w:val="008E7531"/>
    <w:rsid w:val="008F060A"/>
    <w:rsid w:val="008F1526"/>
    <w:rsid w:val="008F17D1"/>
    <w:rsid w:val="008F739E"/>
    <w:rsid w:val="00900662"/>
    <w:rsid w:val="00902CBF"/>
    <w:rsid w:val="009030C2"/>
    <w:rsid w:val="009034F8"/>
    <w:rsid w:val="009037CE"/>
    <w:rsid w:val="00903C74"/>
    <w:rsid w:val="00904805"/>
    <w:rsid w:val="009052B9"/>
    <w:rsid w:val="00906297"/>
    <w:rsid w:val="00910AB1"/>
    <w:rsid w:val="0091195D"/>
    <w:rsid w:val="00912108"/>
    <w:rsid w:val="00912A08"/>
    <w:rsid w:val="009140DE"/>
    <w:rsid w:val="00915FB1"/>
    <w:rsid w:val="00920901"/>
    <w:rsid w:val="00922DD5"/>
    <w:rsid w:val="00924D95"/>
    <w:rsid w:val="00925C81"/>
    <w:rsid w:val="009261DE"/>
    <w:rsid w:val="00931E42"/>
    <w:rsid w:val="0093303B"/>
    <w:rsid w:val="009340E3"/>
    <w:rsid w:val="0093768A"/>
    <w:rsid w:val="009428B3"/>
    <w:rsid w:val="0094348B"/>
    <w:rsid w:val="00943A62"/>
    <w:rsid w:val="00944181"/>
    <w:rsid w:val="00944CC7"/>
    <w:rsid w:val="00944F88"/>
    <w:rsid w:val="009471C1"/>
    <w:rsid w:val="0095006A"/>
    <w:rsid w:val="009516BC"/>
    <w:rsid w:val="009527BE"/>
    <w:rsid w:val="009529BB"/>
    <w:rsid w:val="00953F44"/>
    <w:rsid w:val="009540D5"/>
    <w:rsid w:val="00954DBE"/>
    <w:rsid w:val="00955D0E"/>
    <w:rsid w:val="009565AB"/>
    <w:rsid w:val="00957FA7"/>
    <w:rsid w:val="009607B9"/>
    <w:rsid w:val="0096346F"/>
    <w:rsid w:val="00963A65"/>
    <w:rsid w:val="00963C0D"/>
    <w:rsid w:val="009640DF"/>
    <w:rsid w:val="00965661"/>
    <w:rsid w:val="009658A3"/>
    <w:rsid w:val="00970581"/>
    <w:rsid w:val="009720F3"/>
    <w:rsid w:val="009722C0"/>
    <w:rsid w:val="00975273"/>
    <w:rsid w:val="00976935"/>
    <w:rsid w:val="0097718A"/>
    <w:rsid w:val="00980EF5"/>
    <w:rsid w:val="00981965"/>
    <w:rsid w:val="00981F55"/>
    <w:rsid w:val="009828B3"/>
    <w:rsid w:val="00983AEB"/>
    <w:rsid w:val="009858BA"/>
    <w:rsid w:val="00985E58"/>
    <w:rsid w:val="009874E2"/>
    <w:rsid w:val="00987B97"/>
    <w:rsid w:val="0099121C"/>
    <w:rsid w:val="009930F9"/>
    <w:rsid w:val="00993F82"/>
    <w:rsid w:val="009941DC"/>
    <w:rsid w:val="009944BC"/>
    <w:rsid w:val="00995B10"/>
    <w:rsid w:val="009961C6"/>
    <w:rsid w:val="009A01E4"/>
    <w:rsid w:val="009A1B85"/>
    <w:rsid w:val="009A2713"/>
    <w:rsid w:val="009A7F60"/>
    <w:rsid w:val="009B074A"/>
    <w:rsid w:val="009B22CA"/>
    <w:rsid w:val="009B316B"/>
    <w:rsid w:val="009B436F"/>
    <w:rsid w:val="009B4E4F"/>
    <w:rsid w:val="009B6DA7"/>
    <w:rsid w:val="009B76EA"/>
    <w:rsid w:val="009B7834"/>
    <w:rsid w:val="009B7B27"/>
    <w:rsid w:val="009B7B71"/>
    <w:rsid w:val="009C1B9A"/>
    <w:rsid w:val="009D07DC"/>
    <w:rsid w:val="009D0FC3"/>
    <w:rsid w:val="009D1285"/>
    <w:rsid w:val="009D49EE"/>
    <w:rsid w:val="009D5548"/>
    <w:rsid w:val="009D5D31"/>
    <w:rsid w:val="009D6E7B"/>
    <w:rsid w:val="009D6EF6"/>
    <w:rsid w:val="009D76FA"/>
    <w:rsid w:val="009E03D7"/>
    <w:rsid w:val="009E13EE"/>
    <w:rsid w:val="009E1E98"/>
    <w:rsid w:val="009E2829"/>
    <w:rsid w:val="009E2857"/>
    <w:rsid w:val="009E28EB"/>
    <w:rsid w:val="009E31A9"/>
    <w:rsid w:val="009E336F"/>
    <w:rsid w:val="009E6A0A"/>
    <w:rsid w:val="009F0E1A"/>
    <w:rsid w:val="009F31FA"/>
    <w:rsid w:val="009F4394"/>
    <w:rsid w:val="009F510F"/>
    <w:rsid w:val="009F5242"/>
    <w:rsid w:val="009F638D"/>
    <w:rsid w:val="009F788B"/>
    <w:rsid w:val="00A00920"/>
    <w:rsid w:val="00A01CA6"/>
    <w:rsid w:val="00A02931"/>
    <w:rsid w:val="00A07F61"/>
    <w:rsid w:val="00A119D5"/>
    <w:rsid w:val="00A13D41"/>
    <w:rsid w:val="00A14362"/>
    <w:rsid w:val="00A15378"/>
    <w:rsid w:val="00A1705F"/>
    <w:rsid w:val="00A211EF"/>
    <w:rsid w:val="00A220C5"/>
    <w:rsid w:val="00A25EEA"/>
    <w:rsid w:val="00A26EA1"/>
    <w:rsid w:val="00A26F58"/>
    <w:rsid w:val="00A271D6"/>
    <w:rsid w:val="00A27AAD"/>
    <w:rsid w:val="00A3177F"/>
    <w:rsid w:val="00A31B7D"/>
    <w:rsid w:val="00A34838"/>
    <w:rsid w:val="00A354DD"/>
    <w:rsid w:val="00A35F24"/>
    <w:rsid w:val="00A36841"/>
    <w:rsid w:val="00A37043"/>
    <w:rsid w:val="00A40A88"/>
    <w:rsid w:val="00A4334D"/>
    <w:rsid w:val="00A467C9"/>
    <w:rsid w:val="00A46ECF"/>
    <w:rsid w:val="00A51811"/>
    <w:rsid w:val="00A5238E"/>
    <w:rsid w:val="00A52D29"/>
    <w:rsid w:val="00A532A7"/>
    <w:rsid w:val="00A57729"/>
    <w:rsid w:val="00A57B37"/>
    <w:rsid w:val="00A57CDE"/>
    <w:rsid w:val="00A60407"/>
    <w:rsid w:val="00A621CA"/>
    <w:rsid w:val="00A63522"/>
    <w:rsid w:val="00A639D3"/>
    <w:rsid w:val="00A63C0E"/>
    <w:rsid w:val="00A64C32"/>
    <w:rsid w:val="00A65C9A"/>
    <w:rsid w:val="00A714E5"/>
    <w:rsid w:val="00A72E63"/>
    <w:rsid w:val="00A76D9C"/>
    <w:rsid w:val="00A82335"/>
    <w:rsid w:val="00A834F1"/>
    <w:rsid w:val="00A85070"/>
    <w:rsid w:val="00A90C61"/>
    <w:rsid w:val="00A91044"/>
    <w:rsid w:val="00A914C9"/>
    <w:rsid w:val="00A940A9"/>
    <w:rsid w:val="00A96237"/>
    <w:rsid w:val="00A97133"/>
    <w:rsid w:val="00A975A1"/>
    <w:rsid w:val="00AA1F24"/>
    <w:rsid w:val="00AA2519"/>
    <w:rsid w:val="00AA291A"/>
    <w:rsid w:val="00AA2947"/>
    <w:rsid w:val="00AA4853"/>
    <w:rsid w:val="00AA597D"/>
    <w:rsid w:val="00AA6F2C"/>
    <w:rsid w:val="00AA741C"/>
    <w:rsid w:val="00AA761D"/>
    <w:rsid w:val="00AB24BB"/>
    <w:rsid w:val="00AB3582"/>
    <w:rsid w:val="00AB4FBE"/>
    <w:rsid w:val="00AB4FC7"/>
    <w:rsid w:val="00AB59E8"/>
    <w:rsid w:val="00AB6E7B"/>
    <w:rsid w:val="00AB6FD5"/>
    <w:rsid w:val="00AB7B55"/>
    <w:rsid w:val="00AB7D62"/>
    <w:rsid w:val="00AC11E1"/>
    <w:rsid w:val="00AC1504"/>
    <w:rsid w:val="00AC1B39"/>
    <w:rsid w:val="00AC3980"/>
    <w:rsid w:val="00AC3D65"/>
    <w:rsid w:val="00AC4286"/>
    <w:rsid w:val="00AC61BC"/>
    <w:rsid w:val="00AC6586"/>
    <w:rsid w:val="00AC68BD"/>
    <w:rsid w:val="00AC7266"/>
    <w:rsid w:val="00AC7E7D"/>
    <w:rsid w:val="00AD1123"/>
    <w:rsid w:val="00AD1A67"/>
    <w:rsid w:val="00AD4ED1"/>
    <w:rsid w:val="00AD6B65"/>
    <w:rsid w:val="00AE00D0"/>
    <w:rsid w:val="00AE09B2"/>
    <w:rsid w:val="00AE3908"/>
    <w:rsid w:val="00AE4128"/>
    <w:rsid w:val="00AE4738"/>
    <w:rsid w:val="00AE4FD1"/>
    <w:rsid w:val="00AE518F"/>
    <w:rsid w:val="00AF2040"/>
    <w:rsid w:val="00AF2C87"/>
    <w:rsid w:val="00AF35AF"/>
    <w:rsid w:val="00AF37A5"/>
    <w:rsid w:val="00AF4B20"/>
    <w:rsid w:val="00AF4FC0"/>
    <w:rsid w:val="00AF62BB"/>
    <w:rsid w:val="00AF6A0A"/>
    <w:rsid w:val="00AF6B68"/>
    <w:rsid w:val="00AF7C54"/>
    <w:rsid w:val="00B0098D"/>
    <w:rsid w:val="00B01F2D"/>
    <w:rsid w:val="00B02129"/>
    <w:rsid w:val="00B024B1"/>
    <w:rsid w:val="00B027B0"/>
    <w:rsid w:val="00B02A64"/>
    <w:rsid w:val="00B02D67"/>
    <w:rsid w:val="00B05BC9"/>
    <w:rsid w:val="00B06A21"/>
    <w:rsid w:val="00B10CD4"/>
    <w:rsid w:val="00B11A68"/>
    <w:rsid w:val="00B1287C"/>
    <w:rsid w:val="00B15378"/>
    <w:rsid w:val="00B203A3"/>
    <w:rsid w:val="00B251E5"/>
    <w:rsid w:val="00B265B6"/>
    <w:rsid w:val="00B26F41"/>
    <w:rsid w:val="00B322A1"/>
    <w:rsid w:val="00B33439"/>
    <w:rsid w:val="00B36E91"/>
    <w:rsid w:val="00B41897"/>
    <w:rsid w:val="00B436C8"/>
    <w:rsid w:val="00B43B0C"/>
    <w:rsid w:val="00B450D0"/>
    <w:rsid w:val="00B45668"/>
    <w:rsid w:val="00B45C1C"/>
    <w:rsid w:val="00B45EC5"/>
    <w:rsid w:val="00B47625"/>
    <w:rsid w:val="00B506F0"/>
    <w:rsid w:val="00B51AD9"/>
    <w:rsid w:val="00B51E6A"/>
    <w:rsid w:val="00B52275"/>
    <w:rsid w:val="00B54ECB"/>
    <w:rsid w:val="00B554CC"/>
    <w:rsid w:val="00B5585A"/>
    <w:rsid w:val="00B55C40"/>
    <w:rsid w:val="00B55E29"/>
    <w:rsid w:val="00B56E61"/>
    <w:rsid w:val="00B56EEB"/>
    <w:rsid w:val="00B62663"/>
    <w:rsid w:val="00B6407A"/>
    <w:rsid w:val="00B663CF"/>
    <w:rsid w:val="00B71056"/>
    <w:rsid w:val="00B74768"/>
    <w:rsid w:val="00B74F8C"/>
    <w:rsid w:val="00B76C09"/>
    <w:rsid w:val="00B802E2"/>
    <w:rsid w:val="00B80791"/>
    <w:rsid w:val="00B837F8"/>
    <w:rsid w:val="00B83BFE"/>
    <w:rsid w:val="00B83FA4"/>
    <w:rsid w:val="00B87DB8"/>
    <w:rsid w:val="00B90DD3"/>
    <w:rsid w:val="00B92B2D"/>
    <w:rsid w:val="00B934E6"/>
    <w:rsid w:val="00B94EDD"/>
    <w:rsid w:val="00B96282"/>
    <w:rsid w:val="00B96C1A"/>
    <w:rsid w:val="00BA26C1"/>
    <w:rsid w:val="00BA3D2A"/>
    <w:rsid w:val="00BA4CC9"/>
    <w:rsid w:val="00BA6257"/>
    <w:rsid w:val="00BB25A6"/>
    <w:rsid w:val="00BB3491"/>
    <w:rsid w:val="00BB389A"/>
    <w:rsid w:val="00BB49AD"/>
    <w:rsid w:val="00BB7492"/>
    <w:rsid w:val="00BB7510"/>
    <w:rsid w:val="00BC1126"/>
    <w:rsid w:val="00BC135B"/>
    <w:rsid w:val="00BC14D0"/>
    <w:rsid w:val="00BC19EC"/>
    <w:rsid w:val="00BC316B"/>
    <w:rsid w:val="00BC3838"/>
    <w:rsid w:val="00BC43A7"/>
    <w:rsid w:val="00BC4D92"/>
    <w:rsid w:val="00BC6AD7"/>
    <w:rsid w:val="00BC6F33"/>
    <w:rsid w:val="00BC7360"/>
    <w:rsid w:val="00BC75B8"/>
    <w:rsid w:val="00BD0AB4"/>
    <w:rsid w:val="00BD0F2E"/>
    <w:rsid w:val="00BD3304"/>
    <w:rsid w:val="00BD6125"/>
    <w:rsid w:val="00BD6814"/>
    <w:rsid w:val="00BD79B9"/>
    <w:rsid w:val="00BE14CC"/>
    <w:rsid w:val="00BE4653"/>
    <w:rsid w:val="00BE59CB"/>
    <w:rsid w:val="00BE73FD"/>
    <w:rsid w:val="00BF2F31"/>
    <w:rsid w:val="00BF43D2"/>
    <w:rsid w:val="00BF4559"/>
    <w:rsid w:val="00BF533D"/>
    <w:rsid w:val="00BF7DFD"/>
    <w:rsid w:val="00C00153"/>
    <w:rsid w:val="00C00164"/>
    <w:rsid w:val="00C00996"/>
    <w:rsid w:val="00C01F62"/>
    <w:rsid w:val="00C04193"/>
    <w:rsid w:val="00C05833"/>
    <w:rsid w:val="00C0585D"/>
    <w:rsid w:val="00C10A41"/>
    <w:rsid w:val="00C10BDB"/>
    <w:rsid w:val="00C11C34"/>
    <w:rsid w:val="00C12A15"/>
    <w:rsid w:val="00C150A4"/>
    <w:rsid w:val="00C158D2"/>
    <w:rsid w:val="00C21482"/>
    <w:rsid w:val="00C21A7D"/>
    <w:rsid w:val="00C22A9B"/>
    <w:rsid w:val="00C2323B"/>
    <w:rsid w:val="00C23420"/>
    <w:rsid w:val="00C24157"/>
    <w:rsid w:val="00C25123"/>
    <w:rsid w:val="00C2525B"/>
    <w:rsid w:val="00C25505"/>
    <w:rsid w:val="00C258E5"/>
    <w:rsid w:val="00C27F02"/>
    <w:rsid w:val="00C333DD"/>
    <w:rsid w:val="00C34B72"/>
    <w:rsid w:val="00C37565"/>
    <w:rsid w:val="00C40C41"/>
    <w:rsid w:val="00C41014"/>
    <w:rsid w:val="00C41EF6"/>
    <w:rsid w:val="00C440BB"/>
    <w:rsid w:val="00C4454D"/>
    <w:rsid w:val="00C5312B"/>
    <w:rsid w:val="00C543E6"/>
    <w:rsid w:val="00C557FB"/>
    <w:rsid w:val="00C60940"/>
    <w:rsid w:val="00C620F9"/>
    <w:rsid w:val="00C6239C"/>
    <w:rsid w:val="00C63711"/>
    <w:rsid w:val="00C63CE0"/>
    <w:rsid w:val="00C70F38"/>
    <w:rsid w:val="00C7107C"/>
    <w:rsid w:val="00C7310D"/>
    <w:rsid w:val="00C73268"/>
    <w:rsid w:val="00C73E2F"/>
    <w:rsid w:val="00C741FF"/>
    <w:rsid w:val="00C75366"/>
    <w:rsid w:val="00C76BBA"/>
    <w:rsid w:val="00C76C48"/>
    <w:rsid w:val="00C777AB"/>
    <w:rsid w:val="00C80E0F"/>
    <w:rsid w:val="00C81683"/>
    <w:rsid w:val="00C81D4D"/>
    <w:rsid w:val="00C82C3B"/>
    <w:rsid w:val="00C8312D"/>
    <w:rsid w:val="00C8521A"/>
    <w:rsid w:val="00C861D4"/>
    <w:rsid w:val="00C861D6"/>
    <w:rsid w:val="00C86707"/>
    <w:rsid w:val="00C9256D"/>
    <w:rsid w:val="00C9360A"/>
    <w:rsid w:val="00C936C1"/>
    <w:rsid w:val="00C9587B"/>
    <w:rsid w:val="00C967FB"/>
    <w:rsid w:val="00C97E54"/>
    <w:rsid w:val="00C97EFA"/>
    <w:rsid w:val="00CA0271"/>
    <w:rsid w:val="00CA0682"/>
    <w:rsid w:val="00CA0775"/>
    <w:rsid w:val="00CA0BD1"/>
    <w:rsid w:val="00CA12AD"/>
    <w:rsid w:val="00CA2A42"/>
    <w:rsid w:val="00CA415F"/>
    <w:rsid w:val="00CA629D"/>
    <w:rsid w:val="00CA6A5B"/>
    <w:rsid w:val="00CA7538"/>
    <w:rsid w:val="00CB4DC7"/>
    <w:rsid w:val="00CB5B8B"/>
    <w:rsid w:val="00CB68F8"/>
    <w:rsid w:val="00CB7435"/>
    <w:rsid w:val="00CB74E4"/>
    <w:rsid w:val="00CC1F8E"/>
    <w:rsid w:val="00CC53E8"/>
    <w:rsid w:val="00CC5511"/>
    <w:rsid w:val="00CC57A6"/>
    <w:rsid w:val="00CC604C"/>
    <w:rsid w:val="00CC6739"/>
    <w:rsid w:val="00CD6FF5"/>
    <w:rsid w:val="00CE04A4"/>
    <w:rsid w:val="00CE1BB5"/>
    <w:rsid w:val="00CE2210"/>
    <w:rsid w:val="00CE34D5"/>
    <w:rsid w:val="00CE3790"/>
    <w:rsid w:val="00CE3858"/>
    <w:rsid w:val="00CE4BF4"/>
    <w:rsid w:val="00CE727D"/>
    <w:rsid w:val="00CF0C73"/>
    <w:rsid w:val="00CF0CA4"/>
    <w:rsid w:val="00CF2088"/>
    <w:rsid w:val="00CF20B3"/>
    <w:rsid w:val="00CF3246"/>
    <w:rsid w:val="00CF38DF"/>
    <w:rsid w:val="00CF4FBF"/>
    <w:rsid w:val="00CF550C"/>
    <w:rsid w:val="00CF6AA3"/>
    <w:rsid w:val="00CF7896"/>
    <w:rsid w:val="00D009B9"/>
    <w:rsid w:val="00D00BCB"/>
    <w:rsid w:val="00D04FA1"/>
    <w:rsid w:val="00D0747E"/>
    <w:rsid w:val="00D12EEE"/>
    <w:rsid w:val="00D1416B"/>
    <w:rsid w:val="00D14F56"/>
    <w:rsid w:val="00D151CA"/>
    <w:rsid w:val="00D207C3"/>
    <w:rsid w:val="00D2083A"/>
    <w:rsid w:val="00D2348A"/>
    <w:rsid w:val="00D2579A"/>
    <w:rsid w:val="00D2778A"/>
    <w:rsid w:val="00D31670"/>
    <w:rsid w:val="00D31A65"/>
    <w:rsid w:val="00D32F19"/>
    <w:rsid w:val="00D3331F"/>
    <w:rsid w:val="00D33677"/>
    <w:rsid w:val="00D33C91"/>
    <w:rsid w:val="00D346F6"/>
    <w:rsid w:val="00D37B02"/>
    <w:rsid w:val="00D405D9"/>
    <w:rsid w:val="00D412B8"/>
    <w:rsid w:val="00D41E5E"/>
    <w:rsid w:val="00D42613"/>
    <w:rsid w:val="00D433BD"/>
    <w:rsid w:val="00D43BCB"/>
    <w:rsid w:val="00D457EA"/>
    <w:rsid w:val="00D463C8"/>
    <w:rsid w:val="00D46439"/>
    <w:rsid w:val="00D50CDB"/>
    <w:rsid w:val="00D52B37"/>
    <w:rsid w:val="00D559FF"/>
    <w:rsid w:val="00D57081"/>
    <w:rsid w:val="00D5782A"/>
    <w:rsid w:val="00D60BC4"/>
    <w:rsid w:val="00D61002"/>
    <w:rsid w:val="00D63553"/>
    <w:rsid w:val="00D63A24"/>
    <w:rsid w:val="00D67F1F"/>
    <w:rsid w:val="00D7296E"/>
    <w:rsid w:val="00D729AB"/>
    <w:rsid w:val="00D743EB"/>
    <w:rsid w:val="00D76566"/>
    <w:rsid w:val="00D76934"/>
    <w:rsid w:val="00D80728"/>
    <w:rsid w:val="00D812EF"/>
    <w:rsid w:val="00D82489"/>
    <w:rsid w:val="00D82D06"/>
    <w:rsid w:val="00D834CF"/>
    <w:rsid w:val="00D847D9"/>
    <w:rsid w:val="00D84E73"/>
    <w:rsid w:val="00D85BA1"/>
    <w:rsid w:val="00D861A9"/>
    <w:rsid w:val="00D862D0"/>
    <w:rsid w:val="00D9037F"/>
    <w:rsid w:val="00D907F5"/>
    <w:rsid w:val="00D90A4C"/>
    <w:rsid w:val="00D90D12"/>
    <w:rsid w:val="00D97827"/>
    <w:rsid w:val="00DA058A"/>
    <w:rsid w:val="00DA2083"/>
    <w:rsid w:val="00DA222E"/>
    <w:rsid w:val="00DA3116"/>
    <w:rsid w:val="00DA3601"/>
    <w:rsid w:val="00DA3AF2"/>
    <w:rsid w:val="00DA4470"/>
    <w:rsid w:val="00DA4CDD"/>
    <w:rsid w:val="00DA5351"/>
    <w:rsid w:val="00DA68FB"/>
    <w:rsid w:val="00DA72A1"/>
    <w:rsid w:val="00DB3771"/>
    <w:rsid w:val="00DB518E"/>
    <w:rsid w:val="00DB5BF0"/>
    <w:rsid w:val="00DC3B50"/>
    <w:rsid w:val="00DC481E"/>
    <w:rsid w:val="00DC6177"/>
    <w:rsid w:val="00DD10ED"/>
    <w:rsid w:val="00DD27B0"/>
    <w:rsid w:val="00DD33CB"/>
    <w:rsid w:val="00DD45B6"/>
    <w:rsid w:val="00DD5CEE"/>
    <w:rsid w:val="00DD7340"/>
    <w:rsid w:val="00DE0ACC"/>
    <w:rsid w:val="00DE4EB1"/>
    <w:rsid w:val="00DE58A1"/>
    <w:rsid w:val="00DE7A02"/>
    <w:rsid w:val="00DF18E4"/>
    <w:rsid w:val="00DF1F58"/>
    <w:rsid w:val="00DF3F5E"/>
    <w:rsid w:val="00DF5CD1"/>
    <w:rsid w:val="00E0045B"/>
    <w:rsid w:val="00E00853"/>
    <w:rsid w:val="00E00B15"/>
    <w:rsid w:val="00E011CC"/>
    <w:rsid w:val="00E028A8"/>
    <w:rsid w:val="00E02997"/>
    <w:rsid w:val="00E0311F"/>
    <w:rsid w:val="00E07282"/>
    <w:rsid w:val="00E07429"/>
    <w:rsid w:val="00E076E7"/>
    <w:rsid w:val="00E07784"/>
    <w:rsid w:val="00E11B4C"/>
    <w:rsid w:val="00E1271C"/>
    <w:rsid w:val="00E17DA0"/>
    <w:rsid w:val="00E21B68"/>
    <w:rsid w:val="00E227E2"/>
    <w:rsid w:val="00E2417C"/>
    <w:rsid w:val="00E26DB2"/>
    <w:rsid w:val="00E27B69"/>
    <w:rsid w:val="00E31F35"/>
    <w:rsid w:val="00E32374"/>
    <w:rsid w:val="00E33015"/>
    <w:rsid w:val="00E336E6"/>
    <w:rsid w:val="00E33D89"/>
    <w:rsid w:val="00E34575"/>
    <w:rsid w:val="00E345DC"/>
    <w:rsid w:val="00E3549D"/>
    <w:rsid w:val="00E36215"/>
    <w:rsid w:val="00E375BE"/>
    <w:rsid w:val="00E37982"/>
    <w:rsid w:val="00E40728"/>
    <w:rsid w:val="00E40823"/>
    <w:rsid w:val="00E42AD3"/>
    <w:rsid w:val="00E45695"/>
    <w:rsid w:val="00E45B65"/>
    <w:rsid w:val="00E51365"/>
    <w:rsid w:val="00E51AED"/>
    <w:rsid w:val="00E54651"/>
    <w:rsid w:val="00E55223"/>
    <w:rsid w:val="00E57025"/>
    <w:rsid w:val="00E57609"/>
    <w:rsid w:val="00E578E0"/>
    <w:rsid w:val="00E6005D"/>
    <w:rsid w:val="00E610F2"/>
    <w:rsid w:val="00E61D5B"/>
    <w:rsid w:val="00E62F4F"/>
    <w:rsid w:val="00E633D8"/>
    <w:rsid w:val="00E655F9"/>
    <w:rsid w:val="00E65DD6"/>
    <w:rsid w:val="00E65F8F"/>
    <w:rsid w:val="00E67591"/>
    <w:rsid w:val="00E7044C"/>
    <w:rsid w:val="00E71213"/>
    <w:rsid w:val="00E741E5"/>
    <w:rsid w:val="00E74935"/>
    <w:rsid w:val="00E77373"/>
    <w:rsid w:val="00E80987"/>
    <w:rsid w:val="00E81537"/>
    <w:rsid w:val="00E8161E"/>
    <w:rsid w:val="00E827AA"/>
    <w:rsid w:val="00E847EC"/>
    <w:rsid w:val="00E84C0C"/>
    <w:rsid w:val="00E90496"/>
    <w:rsid w:val="00E9229B"/>
    <w:rsid w:val="00E924F3"/>
    <w:rsid w:val="00E92E25"/>
    <w:rsid w:val="00E93C9D"/>
    <w:rsid w:val="00E93F89"/>
    <w:rsid w:val="00E94898"/>
    <w:rsid w:val="00EA028D"/>
    <w:rsid w:val="00EA3317"/>
    <w:rsid w:val="00EA3F6C"/>
    <w:rsid w:val="00EA4E4D"/>
    <w:rsid w:val="00EA67F9"/>
    <w:rsid w:val="00EA7446"/>
    <w:rsid w:val="00EB11EC"/>
    <w:rsid w:val="00EB1600"/>
    <w:rsid w:val="00EB1F09"/>
    <w:rsid w:val="00EB25C7"/>
    <w:rsid w:val="00EB330B"/>
    <w:rsid w:val="00EB3B76"/>
    <w:rsid w:val="00EB3CF3"/>
    <w:rsid w:val="00EB41FA"/>
    <w:rsid w:val="00EB47D6"/>
    <w:rsid w:val="00EB4FD9"/>
    <w:rsid w:val="00EB5697"/>
    <w:rsid w:val="00EB7785"/>
    <w:rsid w:val="00EB7B99"/>
    <w:rsid w:val="00EC3853"/>
    <w:rsid w:val="00EC4C3D"/>
    <w:rsid w:val="00EC753F"/>
    <w:rsid w:val="00EC7E77"/>
    <w:rsid w:val="00ED0929"/>
    <w:rsid w:val="00ED0D43"/>
    <w:rsid w:val="00ED13C8"/>
    <w:rsid w:val="00ED1483"/>
    <w:rsid w:val="00ED17B0"/>
    <w:rsid w:val="00ED32EA"/>
    <w:rsid w:val="00ED480C"/>
    <w:rsid w:val="00ED5F9F"/>
    <w:rsid w:val="00ED767F"/>
    <w:rsid w:val="00ED7CC5"/>
    <w:rsid w:val="00EE334F"/>
    <w:rsid w:val="00EE516C"/>
    <w:rsid w:val="00EE5BF2"/>
    <w:rsid w:val="00EE5CE0"/>
    <w:rsid w:val="00EE641A"/>
    <w:rsid w:val="00EE6E87"/>
    <w:rsid w:val="00EF0F3B"/>
    <w:rsid w:val="00EF185C"/>
    <w:rsid w:val="00EF3C63"/>
    <w:rsid w:val="00EF422D"/>
    <w:rsid w:val="00EF4BF7"/>
    <w:rsid w:val="00EF4D0D"/>
    <w:rsid w:val="00EF7694"/>
    <w:rsid w:val="00F0187F"/>
    <w:rsid w:val="00F040CA"/>
    <w:rsid w:val="00F06B7A"/>
    <w:rsid w:val="00F10068"/>
    <w:rsid w:val="00F11B20"/>
    <w:rsid w:val="00F12568"/>
    <w:rsid w:val="00F13143"/>
    <w:rsid w:val="00F1434F"/>
    <w:rsid w:val="00F16FB0"/>
    <w:rsid w:val="00F177B1"/>
    <w:rsid w:val="00F206AD"/>
    <w:rsid w:val="00F24AC1"/>
    <w:rsid w:val="00F256D5"/>
    <w:rsid w:val="00F25DEB"/>
    <w:rsid w:val="00F26EE0"/>
    <w:rsid w:val="00F275DD"/>
    <w:rsid w:val="00F27C56"/>
    <w:rsid w:val="00F31C69"/>
    <w:rsid w:val="00F341A1"/>
    <w:rsid w:val="00F34695"/>
    <w:rsid w:val="00F34EE0"/>
    <w:rsid w:val="00F356AE"/>
    <w:rsid w:val="00F3650F"/>
    <w:rsid w:val="00F37C4C"/>
    <w:rsid w:val="00F4097E"/>
    <w:rsid w:val="00F41933"/>
    <w:rsid w:val="00F42292"/>
    <w:rsid w:val="00F43B9B"/>
    <w:rsid w:val="00F43ECF"/>
    <w:rsid w:val="00F47AE3"/>
    <w:rsid w:val="00F501F4"/>
    <w:rsid w:val="00F50944"/>
    <w:rsid w:val="00F50C8B"/>
    <w:rsid w:val="00F50CA0"/>
    <w:rsid w:val="00F550B6"/>
    <w:rsid w:val="00F56923"/>
    <w:rsid w:val="00F56DCE"/>
    <w:rsid w:val="00F57A7C"/>
    <w:rsid w:val="00F60155"/>
    <w:rsid w:val="00F613C9"/>
    <w:rsid w:val="00F615AE"/>
    <w:rsid w:val="00F6441A"/>
    <w:rsid w:val="00F645CD"/>
    <w:rsid w:val="00F659CA"/>
    <w:rsid w:val="00F71AE3"/>
    <w:rsid w:val="00F72077"/>
    <w:rsid w:val="00F72E17"/>
    <w:rsid w:val="00F73F0F"/>
    <w:rsid w:val="00F7514C"/>
    <w:rsid w:val="00F75F81"/>
    <w:rsid w:val="00F7602F"/>
    <w:rsid w:val="00F80AFD"/>
    <w:rsid w:val="00F81967"/>
    <w:rsid w:val="00F83CF3"/>
    <w:rsid w:val="00F8435F"/>
    <w:rsid w:val="00F859C6"/>
    <w:rsid w:val="00F8677B"/>
    <w:rsid w:val="00F91219"/>
    <w:rsid w:val="00F92003"/>
    <w:rsid w:val="00F92C50"/>
    <w:rsid w:val="00F9437C"/>
    <w:rsid w:val="00F968B5"/>
    <w:rsid w:val="00FA0C64"/>
    <w:rsid w:val="00FA5407"/>
    <w:rsid w:val="00FA5D08"/>
    <w:rsid w:val="00FA668C"/>
    <w:rsid w:val="00FA7897"/>
    <w:rsid w:val="00FB02EC"/>
    <w:rsid w:val="00FB2C56"/>
    <w:rsid w:val="00FB2CDC"/>
    <w:rsid w:val="00FB3F04"/>
    <w:rsid w:val="00FC279F"/>
    <w:rsid w:val="00FC3AB2"/>
    <w:rsid w:val="00FC3F6D"/>
    <w:rsid w:val="00FC478F"/>
    <w:rsid w:val="00FC5944"/>
    <w:rsid w:val="00FC62DC"/>
    <w:rsid w:val="00FC7E7F"/>
    <w:rsid w:val="00FD0FBE"/>
    <w:rsid w:val="00FD1A84"/>
    <w:rsid w:val="00FD3214"/>
    <w:rsid w:val="00FD458E"/>
    <w:rsid w:val="00FD7A13"/>
    <w:rsid w:val="00FD7EA7"/>
    <w:rsid w:val="00FD7ECD"/>
    <w:rsid w:val="00FE16D2"/>
    <w:rsid w:val="00FF0476"/>
    <w:rsid w:val="00FF346D"/>
    <w:rsid w:val="00FF401B"/>
    <w:rsid w:val="00FF5B83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35C17"/>
  <w15:docId w15:val="{4D58D3E4-AD45-439C-A217-FA6F6546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nos" w:eastAsiaTheme="minorEastAsia" w:hAnsi="Tinos" w:cs="Arial Unicode MS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eastAsia="Arial Unicode MS" w:hAnsi="Arimo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" w:hAnsi="Times" w:cs="Times"/>
      <w:szCs w:val="24"/>
      <w:lang w:val="en-AU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ListBullet">
    <w:name w:val="List Bullet"/>
    <w:basedOn w:val="Standard"/>
    <w:pPr>
      <w:numPr>
        <w:numId w:val="10"/>
      </w:numPr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Arial" w:eastAsia="Times New Roman" w:hAnsi="Arial" w:cs="Wingding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Arial" w:eastAsia="Times New Roman" w:hAnsi="Arial" w:cs="Wingdings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Novalis Bold Roman 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Novalis Bold Roman 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Novalis Bold Roman 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Novalis Bold Roman  Roman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Novalis Bold Roman 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ascii="Courier New" w:hAnsi="Courier New" w:cs="Novalis Bold Roman 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HeaderChar">
    <w:name w:val="Header Char"/>
    <w:rPr>
      <w:sz w:val="24"/>
      <w:lang w:val="en-GB"/>
    </w:rPr>
  </w:style>
  <w:style w:type="character" w:customStyle="1" w:styleId="BodyTextChar">
    <w:name w:val="Body Text Char"/>
    <w:link w:val="BodyText"/>
    <w:rPr>
      <w:rFonts w:ascii="Times" w:hAnsi="Times" w:cs="Times"/>
      <w:sz w:val="24"/>
      <w:szCs w:val="24"/>
      <w:lang w:val="en-AU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paragraph" w:styleId="NoSpacing">
    <w:name w:val="No Spacing"/>
    <w:uiPriority w:val="1"/>
    <w:qFormat/>
    <w:rsid w:val="00B934E6"/>
    <w:pPr>
      <w:widowControl/>
      <w:suppressAutoHyphens w:val="0"/>
      <w:autoSpaceDN/>
      <w:textAlignment w:val="auto"/>
    </w:pPr>
    <w:rPr>
      <w:rFonts w:ascii="Times New Roman" w:eastAsia="SimSun" w:hAnsi="Times New Roman" w:cs="Times New Roman"/>
      <w:kern w:val="0"/>
      <w:lang w:val="en-GB" w:bidi="ar-SA"/>
    </w:rPr>
  </w:style>
  <w:style w:type="paragraph" w:styleId="ListParagraph">
    <w:name w:val="List Paragraph"/>
    <w:basedOn w:val="Normal"/>
    <w:uiPriority w:val="34"/>
    <w:qFormat/>
    <w:rsid w:val="00B934E6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en-US" w:eastAsia="en-US" w:bidi="ar-SA"/>
    </w:rPr>
  </w:style>
  <w:style w:type="table" w:styleId="TableGrid">
    <w:name w:val="Table Grid"/>
    <w:basedOn w:val="TableNormal"/>
    <w:uiPriority w:val="39"/>
    <w:rsid w:val="0071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52B9"/>
    <w:pPr>
      <w:widowControl/>
      <w:suppressAutoHyphens w:val="0"/>
      <w:autoSpaceDN/>
      <w:spacing w:after="120"/>
      <w:textAlignment w:val="auto"/>
    </w:pPr>
    <w:rPr>
      <w:rFonts w:ascii="Times" w:hAnsi="Times" w:cs="Times"/>
      <w:lang w:val="en-AU"/>
    </w:rPr>
  </w:style>
  <w:style w:type="character" w:customStyle="1" w:styleId="BodyTextChar1">
    <w:name w:val="Body Text Char1"/>
    <w:basedOn w:val="DefaultParagraphFont"/>
    <w:uiPriority w:val="99"/>
    <w:semiHidden/>
    <w:rsid w:val="009052B9"/>
    <w:rPr>
      <w:rFonts w:cs="Mangal"/>
      <w:szCs w:val="21"/>
    </w:rPr>
  </w:style>
  <w:style w:type="character" w:styleId="IntenseEmphasis">
    <w:name w:val="Intense Emphasis"/>
    <w:basedOn w:val="DefaultParagraphFont"/>
    <w:uiPriority w:val="21"/>
    <w:qFormat/>
    <w:rsid w:val="00D43BCB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6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D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D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D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dc5da36db98411098b068464199bedb7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3e502669fe70555e895e163296d21956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2567C-70F1-4011-BB7C-B5354849C097}">
  <ds:schemaRefs>
    <ds:schemaRef ds:uri="http://schemas.microsoft.com/office/2006/metadata/properties"/>
    <ds:schemaRef ds:uri="http://schemas.microsoft.com/office/infopath/2007/PartnerControls"/>
    <ds:schemaRef ds:uri="04863098-6ba4-4329-9b71-b03ba5960592"/>
    <ds:schemaRef ds:uri="0de9c5d0-b8ca-494d-9936-7bfb6d2773b6"/>
  </ds:schemaRefs>
</ds:datastoreItem>
</file>

<file path=customXml/itemProps2.xml><?xml version="1.0" encoding="utf-8"?>
<ds:datastoreItem xmlns:ds="http://schemas.openxmlformats.org/officeDocument/2006/customXml" ds:itemID="{8187CFD6-9410-4BA4-8EDB-C58318E465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18352D-9850-405D-897B-B7CD2B4EA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63098-6ba4-4329-9b71-b03ba5960592"/>
    <ds:schemaRef ds:uri="0de9c5d0-b8ca-494d-9936-7bfb6d277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8756C-1A05-415D-ADBC-DB06FF408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Dunedin Rudolf Steiner School</vt:lpstr>
      <vt:lpstr>Dunedin Rudolf Steiner School</vt:lpstr>
    </vt:vector>
  </TitlesOfParts>
  <Company>Ministry of Education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Dunedin Rudolf Steiner School</dc:title>
  <dc:subject/>
  <dc:creator>Peter Barton</dc:creator>
  <cp:keywords/>
  <dc:description/>
  <cp:lastModifiedBy>Clare Ridout</cp:lastModifiedBy>
  <cp:revision>89</cp:revision>
  <cp:lastPrinted>2021-11-23T23:54:00Z</cp:lastPrinted>
  <dcterms:created xsi:type="dcterms:W3CDTF">2022-06-20T00:05:00Z</dcterms:created>
  <dcterms:modified xsi:type="dcterms:W3CDTF">2022-08-14T22:48:00Z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  <property fmtid="{D5CDD505-2E9C-101B-9397-08002B2CF9AE}" pid="3" name="MediaServiceImageTags">
    <vt:lpwstr/>
  </property>
</Properties>
</file>